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4CD" w:themeColor="accent1" w:themeTint="33"/>
  <w:body>
    <w:p w:rsidR="00550784" w:rsidRPr="00805A5E" w:rsidRDefault="0015123E" w:rsidP="00173A04">
      <w:pPr>
        <w:spacing w:line="240" w:lineRule="atLeast"/>
        <w:rPr>
          <w:sz w:val="28"/>
          <w:szCs w:val="28"/>
        </w:rPr>
      </w:pPr>
      <w:r>
        <w:rPr>
          <w:rFonts w:hint="eastAsia"/>
          <w:sz w:val="28"/>
          <w:szCs w:val="28"/>
        </w:rPr>
        <w:t>【２０１９年度】</w:t>
      </w:r>
    </w:p>
    <w:p w:rsidR="00805A5E" w:rsidRDefault="00D10F06" w:rsidP="00D10F06">
      <w:pPr>
        <w:spacing w:line="240" w:lineRule="atLeast"/>
        <w:ind w:firstLineChars="500" w:firstLine="2000"/>
        <w:rPr>
          <w:color w:val="E64823" w:themeColor="accent5"/>
          <w:sz w:val="40"/>
          <w:szCs w:val="40"/>
        </w:rPr>
      </w:pPr>
      <w:r w:rsidRPr="00D10F06">
        <w:rPr>
          <w:rFonts w:hint="eastAsia"/>
          <w:color w:val="E64823" w:themeColor="accent5"/>
          <w:sz w:val="40"/>
          <w:szCs w:val="40"/>
        </w:rPr>
        <w:t>ハラスメント防止</w:t>
      </w:r>
      <w:r w:rsidR="00173A04" w:rsidRPr="00D10F06">
        <w:rPr>
          <w:rFonts w:hint="eastAsia"/>
          <w:color w:val="E64823" w:themeColor="accent5"/>
          <w:sz w:val="40"/>
          <w:szCs w:val="40"/>
        </w:rPr>
        <w:t>講座</w:t>
      </w:r>
    </w:p>
    <w:p w:rsidR="00A312A6" w:rsidRDefault="00173A04" w:rsidP="00173A04">
      <w:pPr>
        <w:spacing w:line="240" w:lineRule="atLeast"/>
        <w:rPr>
          <w:color w:val="C00000"/>
          <w:sz w:val="28"/>
          <w:szCs w:val="28"/>
        </w:rPr>
      </w:pPr>
      <w:r w:rsidRPr="00D10F06">
        <w:rPr>
          <w:rFonts w:hint="eastAsia"/>
          <w:color w:val="C00000"/>
          <w:sz w:val="28"/>
          <w:szCs w:val="28"/>
        </w:rPr>
        <w:t>～快適職場作りのために管理職が学ぶべきハラスメント対策</w:t>
      </w:r>
      <w:r w:rsidR="0090690D" w:rsidRPr="00D10F06">
        <w:rPr>
          <w:rFonts w:hint="eastAsia"/>
          <w:color w:val="C00000"/>
          <w:sz w:val="28"/>
          <w:szCs w:val="28"/>
        </w:rPr>
        <w:t>～</w:t>
      </w:r>
    </w:p>
    <w:p w:rsidR="00D10F06" w:rsidRPr="00D10F06" w:rsidRDefault="00D10F06" w:rsidP="00173A04">
      <w:pPr>
        <w:spacing w:line="240" w:lineRule="atLeast"/>
        <w:rPr>
          <w:color w:val="C00000"/>
          <w:sz w:val="28"/>
          <w:szCs w:val="28"/>
        </w:rPr>
      </w:pPr>
    </w:p>
    <w:p w:rsidR="00805A5E" w:rsidRPr="00D10F06" w:rsidRDefault="0090690D" w:rsidP="00012D07">
      <w:pPr>
        <w:spacing w:line="240" w:lineRule="atLeast"/>
        <w:rPr>
          <w:color w:val="00B0F0"/>
          <w:sz w:val="24"/>
          <w:szCs w:val="24"/>
        </w:rPr>
      </w:pPr>
      <w:r w:rsidRPr="00D10F06">
        <w:rPr>
          <w:rFonts w:hint="eastAsia"/>
          <w:color w:val="00B0F0"/>
          <w:sz w:val="24"/>
          <w:szCs w:val="24"/>
        </w:rPr>
        <w:t>講座概要</w:t>
      </w:r>
    </w:p>
    <w:p w:rsidR="00F803AE" w:rsidRDefault="00173A04" w:rsidP="00173A04">
      <w:pPr>
        <w:ind w:firstLineChars="100" w:firstLine="240"/>
        <w:rPr>
          <w:sz w:val="24"/>
          <w:szCs w:val="28"/>
        </w:rPr>
      </w:pPr>
      <w:r>
        <w:rPr>
          <w:rFonts w:hint="eastAsia"/>
          <w:sz w:val="24"/>
          <w:szCs w:val="28"/>
        </w:rPr>
        <w:t>ハラスメントに対する正しい知識がないことで、日常の業務や部下指導の場面</w:t>
      </w:r>
      <w:r w:rsidR="00852154">
        <w:rPr>
          <w:rFonts w:hint="eastAsia"/>
          <w:sz w:val="24"/>
          <w:szCs w:val="28"/>
        </w:rPr>
        <w:t>等</w:t>
      </w:r>
      <w:r>
        <w:rPr>
          <w:rFonts w:hint="eastAsia"/>
          <w:sz w:val="24"/>
          <w:szCs w:val="28"/>
        </w:rPr>
        <w:t>で意図せず</w:t>
      </w:r>
      <w:r w:rsidR="00852154">
        <w:rPr>
          <w:rFonts w:hint="eastAsia"/>
          <w:sz w:val="24"/>
          <w:szCs w:val="28"/>
        </w:rPr>
        <w:t>に</w:t>
      </w:r>
      <w:r>
        <w:rPr>
          <w:rFonts w:hint="eastAsia"/>
          <w:sz w:val="24"/>
          <w:szCs w:val="28"/>
        </w:rPr>
        <w:t>ハラスメントの</w:t>
      </w:r>
      <w:r w:rsidR="00852154">
        <w:rPr>
          <w:rFonts w:hint="eastAsia"/>
          <w:sz w:val="24"/>
          <w:szCs w:val="28"/>
        </w:rPr>
        <w:t>加害者となるケースが多発しており、有能な人材の損失のみならず会社</w:t>
      </w:r>
      <w:r>
        <w:rPr>
          <w:rFonts w:hint="eastAsia"/>
          <w:sz w:val="24"/>
          <w:szCs w:val="28"/>
        </w:rPr>
        <w:t>全体の評価を貶める結果へとつながりかねません。</w:t>
      </w:r>
    </w:p>
    <w:p w:rsidR="00FD2BCA" w:rsidRDefault="00173A04" w:rsidP="00FD2BCA">
      <w:pPr>
        <w:ind w:firstLineChars="100" w:firstLine="240"/>
        <w:rPr>
          <w:sz w:val="24"/>
          <w:szCs w:val="28"/>
        </w:rPr>
      </w:pPr>
      <w:r>
        <w:rPr>
          <w:rFonts w:hint="eastAsia"/>
          <w:sz w:val="24"/>
          <w:szCs w:val="28"/>
        </w:rPr>
        <w:t>この講座では、パワー</w:t>
      </w:r>
      <w:r w:rsidR="00FD2BCA">
        <w:rPr>
          <w:rFonts w:hint="eastAsia"/>
          <w:sz w:val="24"/>
          <w:szCs w:val="28"/>
        </w:rPr>
        <w:t>ハラスメント、セクシャルハラスメントにおける自己現状の振り返りを行っていただき、ハラスメントを防止するために、ご自身が今後</w:t>
      </w:r>
    </w:p>
    <w:p w:rsidR="00FD2BCA" w:rsidRDefault="00F623F9" w:rsidP="00FD2BCA">
      <w:pPr>
        <w:rPr>
          <w:sz w:val="24"/>
          <w:szCs w:val="28"/>
        </w:rPr>
      </w:pPr>
      <w:r>
        <w:rPr>
          <w:rFonts w:hint="eastAsia"/>
          <w:sz w:val="24"/>
          <w:szCs w:val="28"/>
        </w:rPr>
        <w:t>取</w:t>
      </w:r>
      <w:r w:rsidR="00852154">
        <w:rPr>
          <w:rFonts w:hint="eastAsia"/>
          <w:sz w:val="24"/>
          <w:szCs w:val="28"/>
        </w:rPr>
        <w:t>組んで</w:t>
      </w:r>
      <w:r>
        <w:rPr>
          <w:rFonts w:hint="eastAsia"/>
          <w:sz w:val="24"/>
          <w:szCs w:val="28"/>
        </w:rPr>
        <w:t>いかなければならない</w:t>
      </w:r>
      <w:r w:rsidR="00FD2BCA">
        <w:rPr>
          <w:rFonts w:hint="eastAsia"/>
          <w:sz w:val="24"/>
          <w:szCs w:val="28"/>
        </w:rPr>
        <w:t>ことを考えていただきます。</w:t>
      </w:r>
    </w:p>
    <w:p w:rsidR="00D10F06" w:rsidRPr="00FD2BCA" w:rsidRDefault="00D10F06" w:rsidP="00FD2BCA">
      <w:pPr>
        <w:rPr>
          <w:sz w:val="24"/>
          <w:szCs w:val="28"/>
        </w:rPr>
      </w:pPr>
    </w:p>
    <w:p w:rsidR="0090690D" w:rsidRPr="00D10F06" w:rsidRDefault="0090690D" w:rsidP="00012D07">
      <w:pPr>
        <w:spacing w:line="240" w:lineRule="atLeast"/>
        <w:rPr>
          <w:color w:val="00B0F0"/>
          <w:sz w:val="24"/>
          <w:szCs w:val="24"/>
        </w:rPr>
      </w:pPr>
      <w:r w:rsidRPr="00D10F06">
        <w:rPr>
          <w:rFonts w:hint="eastAsia"/>
          <w:color w:val="00B0F0"/>
          <w:sz w:val="24"/>
          <w:szCs w:val="24"/>
        </w:rPr>
        <w:t>講師紹介</w:t>
      </w:r>
    </w:p>
    <w:p w:rsidR="00186CFA" w:rsidRPr="00AE587C" w:rsidRDefault="00805A5E" w:rsidP="00012D07">
      <w:pPr>
        <w:spacing w:line="240" w:lineRule="atLeast"/>
        <w:rPr>
          <w:rFonts w:asciiTheme="minorEastAsia"/>
          <w:sz w:val="24"/>
          <w:szCs w:val="24"/>
        </w:rPr>
      </w:pPr>
      <w:r w:rsidRPr="00AE587C">
        <w:rPr>
          <w:rFonts w:asciiTheme="minorEastAsia" w:hint="eastAsia"/>
          <w:sz w:val="24"/>
          <w:szCs w:val="24"/>
        </w:rPr>
        <w:t>㈱キャリア</w:t>
      </w:r>
      <w:r w:rsidR="003B46F9" w:rsidRPr="00AE587C">
        <w:rPr>
          <w:rFonts w:asciiTheme="minorEastAsia" w:hint="eastAsia"/>
          <w:sz w:val="24"/>
          <w:szCs w:val="24"/>
        </w:rPr>
        <w:t>レイズ　　河　野　千代子　氏</w:t>
      </w:r>
    </w:p>
    <w:p w:rsidR="003B46F9" w:rsidRPr="00AE587C" w:rsidRDefault="003B46F9" w:rsidP="00012D07">
      <w:pPr>
        <w:spacing w:line="240" w:lineRule="atLeast"/>
        <w:ind w:firstLineChars="100" w:firstLine="240"/>
        <w:rPr>
          <w:rFonts w:asciiTheme="minorEastAsia"/>
          <w:sz w:val="24"/>
          <w:szCs w:val="24"/>
        </w:rPr>
      </w:pPr>
      <w:r w:rsidRPr="00AE587C">
        <w:rPr>
          <w:rFonts w:asciiTheme="minorEastAsia" w:hint="eastAsia"/>
          <w:sz w:val="24"/>
          <w:szCs w:val="24"/>
        </w:rPr>
        <w:t>大手デパート本社にて長年従事し、</w:t>
      </w:r>
      <w:r w:rsidR="00852154" w:rsidRPr="00AE587C">
        <w:rPr>
          <w:rFonts w:asciiTheme="minorEastAsia" w:hint="eastAsia"/>
          <w:sz w:val="24"/>
          <w:szCs w:val="24"/>
        </w:rPr>
        <w:t>退職後は、</w:t>
      </w:r>
      <w:r w:rsidRPr="00AE587C">
        <w:rPr>
          <w:rFonts w:asciiTheme="minorEastAsia" w:hint="eastAsia"/>
          <w:sz w:val="24"/>
          <w:szCs w:val="24"/>
        </w:rPr>
        <w:t>その</w:t>
      </w:r>
      <w:r w:rsidR="00852154" w:rsidRPr="00AE587C">
        <w:rPr>
          <w:rFonts w:asciiTheme="minorEastAsia" w:hint="eastAsia"/>
          <w:sz w:val="24"/>
          <w:szCs w:val="24"/>
        </w:rPr>
        <w:t>経験を活かし</w:t>
      </w:r>
      <w:r w:rsidRPr="00AE587C">
        <w:rPr>
          <w:rFonts w:asciiTheme="minorEastAsia" w:hint="eastAsia"/>
          <w:sz w:val="24"/>
          <w:szCs w:val="24"/>
        </w:rPr>
        <w:t>ながら、</w:t>
      </w:r>
      <w:r w:rsidR="00852154" w:rsidRPr="00AE587C">
        <w:rPr>
          <w:rFonts w:asciiTheme="minorEastAsia" w:hint="eastAsia"/>
          <w:sz w:val="24"/>
          <w:szCs w:val="24"/>
        </w:rPr>
        <w:t>ブラ</w:t>
      </w:r>
      <w:r w:rsidR="00FB476B" w:rsidRPr="00AE587C">
        <w:rPr>
          <w:rFonts w:asciiTheme="minorEastAsia" w:hint="eastAsia"/>
          <w:sz w:val="24"/>
          <w:szCs w:val="24"/>
        </w:rPr>
        <w:t>イダル</w:t>
      </w:r>
      <w:r w:rsidRPr="00AE587C">
        <w:rPr>
          <w:rFonts w:asciiTheme="minorEastAsia" w:hint="eastAsia"/>
          <w:sz w:val="24"/>
          <w:szCs w:val="24"/>
        </w:rPr>
        <w:t>マッチングにおいて</w:t>
      </w:r>
      <w:r w:rsidR="00F623F9">
        <w:rPr>
          <w:rFonts w:asciiTheme="minorEastAsia" w:hint="eastAsia"/>
          <w:sz w:val="24"/>
          <w:szCs w:val="24"/>
        </w:rPr>
        <w:t>個々の</w:t>
      </w:r>
      <w:r w:rsidRPr="00AE587C">
        <w:rPr>
          <w:rFonts w:asciiTheme="minorEastAsia" w:hint="eastAsia"/>
          <w:sz w:val="24"/>
          <w:szCs w:val="24"/>
        </w:rPr>
        <w:t>ニーズに寄り添った提案で1,500組以上の面談で成功をおさめる。</w:t>
      </w:r>
    </w:p>
    <w:p w:rsidR="003B46F9" w:rsidRPr="00AE587C" w:rsidRDefault="003B46F9" w:rsidP="00012D07">
      <w:pPr>
        <w:spacing w:line="240" w:lineRule="atLeast"/>
        <w:ind w:firstLineChars="100" w:firstLine="240"/>
        <w:rPr>
          <w:rFonts w:asciiTheme="minorEastAsia"/>
          <w:sz w:val="24"/>
          <w:szCs w:val="24"/>
        </w:rPr>
      </w:pPr>
      <w:r w:rsidRPr="00AE587C">
        <w:rPr>
          <w:rFonts w:asciiTheme="minorEastAsia" w:hint="eastAsia"/>
          <w:sz w:val="24"/>
          <w:szCs w:val="24"/>
        </w:rPr>
        <w:t>現在は、キャリアレイズの専属講師として、マネジメント指導、メンタルヘルス指導、マナー指導を中心として活動し、ボランティアで、電子メディアインストラクターとして、子供向けのＳＮＳの正しい使い方の指導</w:t>
      </w:r>
      <w:r w:rsidR="005A4098">
        <w:rPr>
          <w:rFonts w:asciiTheme="minorEastAsia" w:hint="eastAsia"/>
          <w:sz w:val="24"/>
          <w:szCs w:val="24"/>
        </w:rPr>
        <w:t>に</w:t>
      </w:r>
      <w:r w:rsidRPr="00AE587C">
        <w:rPr>
          <w:rFonts w:asciiTheme="minorEastAsia" w:hint="eastAsia"/>
          <w:sz w:val="24"/>
          <w:szCs w:val="24"/>
        </w:rPr>
        <w:t>もあたる。</w:t>
      </w:r>
    </w:p>
    <w:p w:rsidR="00D10F06" w:rsidRDefault="003B46F9" w:rsidP="00F623F9">
      <w:pPr>
        <w:pStyle w:val="Default"/>
        <w:ind w:firstLineChars="100" w:firstLine="240"/>
        <w:rPr>
          <w:rFonts w:asciiTheme="minorEastAsia" w:eastAsiaTheme="minorEastAsia"/>
        </w:rPr>
      </w:pPr>
      <w:r w:rsidRPr="00AE587C">
        <w:rPr>
          <w:rFonts w:asciiTheme="minorEastAsia" w:eastAsiaTheme="minorEastAsia" w:hint="eastAsia"/>
        </w:rPr>
        <w:t>又、アンガーマネジメントファシリテータの資格も活かしながらの力強く</w:t>
      </w:r>
      <w:r w:rsidR="00AE587C" w:rsidRPr="00AE587C">
        <w:rPr>
          <w:rFonts w:asciiTheme="minorEastAsia" w:eastAsiaTheme="minorEastAsia" w:hint="eastAsia"/>
        </w:rPr>
        <w:t>惹きつける講義に定評がある。</w:t>
      </w:r>
    </w:p>
    <w:p w:rsidR="00F623F9" w:rsidRPr="005A4098" w:rsidRDefault="00F623F9" w:rsidP="00F623F9">
      <w:pPr>
        <w:pStyle w:val="Default"/>
        <w:ind w:firstLineChars="100" w:firstLine="240"/>
        <w:rPr>
          <w:rFonts w:asciiTheme="minorEastAsia" w:eastAsiaTheme="minorEastAsia"/>
        </w:rPr>
      </w:pPr>
    </w:p>
    <w:p w:rsidR="008E1CC8" w:rsidRPr="00107CF6" w:rsidRDefault="0090690D" w:rsidP="00852154">
      <w:pPr>
        <w:spacing w:line="360" w:lineRule="auto"/>
        <w:rPr>
          <w:color w:val="00B0F0"/>
          <w:sz w:val="24"/>
          <w:szCs w:val="24"/>
        </w:rPr>
      </w:pPr>
      <w:r w:rsidRPr="005A4098">
        <w:rPr>
          <w:rFonts w:hint="eastAsia"/>
          <w:color w:val="00B0F0"/>
          <w:spacing w:val="240"/>
          <w:kern w:val="0"/>
          <w:sz w:val="24"/>
          <w:szCs w:val="24"/>
          <w:fitText w:val="960" w:id="1787536896"/>
        </w:rPr>
        <w:t>内</w:t>
      </w:r>
      <w:r w:rsidRPr="005A4098">
        <w:rPr>
          <w:rFonts w:hint="eastAsia"/>
          <w:color w:val="00B0F0"/>
          <w:kern w:val="0"/>
          <w:sz w:val="24"/>
          <w:szCs w:val="24"/>
          <w:fitText w:val="960" w:id="1787536896"/>
        </w:rPr>
        <w:t>容</w:t>
      </w:r>
    </w:p>
    <w:p w:rsidR="00C35A3E" w:rsidRPr="00107CF6" w:rsidRDefault="00E346D8" w:rsidP="00852154">
      <w:pPr>
        <w:spacing w:line="360" w:lineRule="auto"/>
        <w:rPr>
          <w:sz w:val="26"/>
          <w:szCs w:val="26"/>
        </w:rPr>
      </w:pPr>
      <w:r w:rsidRPr="00107CF6">
        <w:rPr>
          <w:rFonts w:hint="eastAsia"/>
          <w:sz w:val="26"/>
          <w:szCs w:val="26"/>
        </w:rPr>
        <w:t>1</w:t>
      </w:r>
      <w:r w:rsidR="00C2313A" w:rsidRPr="00107CF6">
        <w:rPr>
          <w:rFonts w:hint="eastAsia"/>
          <w:sz w:val="26"/>
          <w:szCs w:val="26"/>
        </w:rPr>
        <w:t xml:space="preserve">　受講対象者</w:t>
      </w:r>
      <w:r w:rsidR="00676526" w:rsidRPr="00107CF6">
        <w:rPr>
          <w:rFonts w:hint="eastAsia"/>
          <w:sz w:val="26"/>
          <w:szCs w:val="26"/>
        </w:rPr>
        <w:t xml:space="preserve">　　</w:t>
      </w:r>
      <w:r w:rsidR="00FD2BCA" w:rsidRPr="00107CF6">
        <w:rPr>
          <w:rFonts w:hint="eastAsia"/>
          <w:sz w:val="26"/>
          <w:szCs w:val="26"/>
        </w:rPr>
        <w:t>リーダー職・管理監督職</w:t>
      </w:r>
    </w:p>
    <w:p w:rsidR="00C35A3E" w:rsidRPr="00107CF6" w:rsidRDefault="00E346D8" w:rsidP="00852154">
      <w:pPr>
        <w:spacing w:line="360" w:lineRule="auto"/>
        <w:rPr>
          <w:sz w:val="26"/>
          <w:szCs w:val="26"/>
        </w:rPr>
      </w:pPr>
      <w:r w:rsidRPr="00107CF6">
        <w:rPr>
          <w:rFonts w:hint="eastAsia"/>
          <w:sz w:val="26"/>
          <w:szCs w:val="26"/>
        </w:rPr>
        <w:t>2</w:t>
      </w:r>
      <w:r w:rsidR="00C2313A" w:rsidRPr="00107CF6">
        <w:rPr>
          <w:rFonts w:hint="eastAsia"/>
          <w:sz w:val="26"/>
          <w:szCs w:val="26"/>
        </w:rPr>
        <w:t xml:space="preserve">　</w:t>
      </w:r>
      <w:r w:rsidR="00C2313A" w:rsidRPr="00107CF6">
        <w:rPr>
          <w:rFonts w:hint="eastAsia"/>
          <w:spacing w:val="340"/>
          <w:kern w:val="0"/>
          <w:sz w:val="26"/>
          <w:szCs w:val="26"/>
          <w:fitText w:val="1200" w:id="1787524096"/>
        </w:rPr>
        <w:t>日</w:t>
      </w:r>
      <w:r w:rsidR="00C2313A" w:rsidRPr="00107CF6">
        <w:rPr>
          <w:rFonts w:hint="eastAsia"/>
          <w:kern w:val="0"/>
          <w:sz w:val="26"/>
          <w:szCs w:val="26"/>
          <w:fitText w:val="1200" w:id="1787524096"/>
        </w:rPr>
        <w:t>程</w:t>
      </w:r>
      <w:r w:rsidR="00FD2BCA" w:rsidRPr="00107CF6">
        <w:rPr>
          <w:rFonts w:hint="eastAsia"/>
          <w:sz w:val="26"/>
          <w:szCs w:val="26"/>
        </w:rPr>
        <w:t xml:space="preserve">　　</w:t>
      </w:r>
      <w:r w:rsidR="00FD2BCA" w:rsidRPr="00107CF6">
        <w:rPr>
          <w:rFonts w:hint="eastAsia"/>
          <w:sz w:val="26"/>
          <w:szCs w:val="26"/>
        </w:rPr>
        <w:t>6</w:t>
      </w:r>
      <w:r w:rsidR="00676526" w:rsidRPr="00107CF6">
        <w:rPr>
          <w:rFonts w:hint="eastAsia"/>
          <w:sz w:val="26"/>
          <w:szCs w:val="26"/>
        </w:rPr>
        <w:t>月</w:t>
      </w:r>
      <w:r w:rsidR="00D10F06" w:rsidRPr="00107CF6">
        <w:rPr>
          <w:rFonts w:hint="eastAsia"/>
          <w:sz w:val="26"/>
          <w:szCs w:val="26"/>
        </w:rPr>
        <w:t>27</w:t>
      </w:r>
      <w:r w:rsidR="00D10F06" w:rsidRPr="00107CF6">
        <w:rPr>
          <w:rFonts w:hint="eastAsia"/>
          <w:sz w:val="26"/>
          <w:szCs w:val="26"/>
        </w:rPr>
        <w:t>日</w:t>
      </w:r>
      <w:r w:rsidR="00852154">
        <w:rPr>
          <w:rFonts w:hint="eastAsia"/>
          <w:sz w:val="26"/>
          <w:szCs w:val="26"/>
        </w:rPr>
        <w:t>（木）</w:t>
      </w:r>
      <w:r w:rsidR="004D35F6">
        <w:rPr>
          <w:rFonts w:hint="eastAsia"/>
          <w:sz w:val="26"/>
          <w:szCs w:val="26"/>
        </w:rPr>
        <w:t xml:space="preserve">　</w:t>
      </w:r>
      <w:r w:rsidR="003C65B8">
        <w:rPr>
          <w:rFonts w:hint="eastAsia"/>
          <w:sz w:val="26"/>
          <w:szCs w:val="26"/>
        </w:rPr>
        <w:t>≪申込締日　６月１８日</w:t>
      </w:r>
      <w:r w:rsidR="003C65B8">
        <w:rPr>
          <w:rFonts w:hint="eastAsia"/>
          <w:sz w:val="26"/>
          <w:szCs w:val="26"/>
        </w:rPr>
        <w:t>(</w:t>
      </w:r>
      <w:r w:rsidR="003C65B8">
        <w:rPr>
          <w:rFonts w:hint="eastAsia"/>
          <w:sz w:val="26"/>
          <w:szCs w:val="26"/>
        </w:rPr>
        <w:t>火</w:t>
      </w:r>
      <w:r w:rsidR="003C65B8">
        <w:rPr>
          <w:rFonts w:hint="eastAsia"/>
          <w:sz w:val="26"/>
          <w:szCs w:val="26"/>
        </w:rPr>
        <w:t>)</w:t>
      </w:r>
      <w:r w:rsidR="003C65B8">
        <w:rPr>
          <w:rFonts w:hint="eastAsia"/>
          <w:sz w:val="26"/>
          <w:szCs w:val="26"/>
        </w:rPr>
        <w:t>≫</w:t>
      </w:r>
    </w:p>
    <w:p w:rsidR="00836125" w:rsidRDefault="00E346D8" w:rsidP="00852154">
      <w:pPr>
        <w:spacing w:line="360" w:lineRule="auto"/>
        <w:rPr>
          <w:sz w:val="26"/>
          <w:szCs w:val="26"/>
        </w:rPr>
      </w:pPr>
      <w:r w:rsidRPr="00107CF6">
        <w:rPr>
          <w:rFonts w:hint="eastAsia"/>
          <w:sz w:val="26"/>
          <w:szCs w:val="26"/>
        </w:rPr>
        <w:t>3</w:t>
      </w:r>
      <w:r w:rsidR="00C2313A" w:rsidRPr="00107CF6">
        <w:rPr>
          <w:rFonts w:hint="eastAsia"/>
          <w:sz w:val="26"/>
          <w:szCs w:val="26"/>
        </w:rPr>
        <w:t xml:space="preserve">　</w:t>
      </w:r>
      <w:r w:rsidR="00C2313A" w:rsidRPr="00107CF6">
        <w:rPr>
          <w:rFonts w:hint="eastAsia"/>
          <w:spacing w:val="340"/>
          <w:kern w:val="0"/>
          <w:sz w:val="26"/>
          <w:szCs w:val="26"/>
          <w:fitText w:val="1200" w:id="1787524352"/>
        </w:rPr>
        <w:t>時</w:t>
      </w:r>
      <w:r w:rsidR="00C2313A" w:rsidRPr="00107CF6">
        <w:rPr>
          <w:rFonts w:hint="eastAsia"/>
          <w:kern w:val="0"/>
          <w:sz w:val="26"/>
          <w:szCs w:val="26"/>
          <w:fitText w:val="1200" w:id="1787524352"/>
        </w:rPr>
        <w:t>間</w:t>
      </w:r>
      <w:r w:rsidR="00676526" w:rsidRPr="00107CF6">
        <w:rPr>
          <w:rFonts w:hint="eastAsia"/>
          <w:sz w:val="26"/>
          <w:szCs w:val="26"/>
        </w:rPr>
        <w:t xml:space="preserve">　</w:t>
      </w:r>
      <w:r w:rsidR="00E045D5" w:rsidRPr="00107CF6">
        <w:rPr>
          <w:rFonts w:hint="eastAsia"/>
          <w:sz w:val="26"/>
          <w:szCs w:val="26"/>
        </w:rPr>
        <w:t xml:space="preserve">　</w:t>
      </w:r>
      <w:r w:rsidR="00676526" w:rsidRPr="00107CF6">
        <w:rPr>
          <w:rFonts w:hint="eastAsia"/>
          <w:sz w:val="26"/>
          <w:szCs w:val="26"/>
        </w:rPr>
        <w:t>9</w:t>
      </w:r>
      <w:r w:rsidR="00676526" w:rsidRPr="00107CF6">
        <w:rPr>
          <w:rFonts w:hint="eastAsia"/>
          <w:sz w:val="26"/>
          <w:szCs w:val="26"/>
        </w:rPr>
        <w:t>：</w:t>
      </w:r>
      <w:r w:rsidR="00676526" w:rsidRPr="00107CF6">
        <w:rPr>
          <w:rFonts w:hint="eastAsia"/>
          <w:sz w:val="26"/>
          <w:szCs w:val="26"/>
        </w:rPr>
        <w:t>00</w:t>
      </w:r>
      <w:r w:rsidR="00676526" w:rsidRPr="00107CF6">
        <w:rPr>
          <w:rFonts w:hint="eastAsia"/>
          <w:sz w:val="26"/>
          <w:szCs w:val="26"/>
        </w:rPr>
        <w:t>～</w:t>
      </w:r>
      <w:r w:rsidR="00676526" w:rsidRPr="00107CF6">
        <w:rPr>
          <w:rFonts w:hint="eastAsia"/>
          <w:sz w:val="26"/>
          <w:szCs w:val="26"/>
        </w:rPr>
        <w:t>16</w:t>
      </w:r>
      <w:r w:rsidR="00676526" w:rsidRPr="00107CF6">
        <w:rPr>
          <w:rFonts w:hint="eastAsia"/>
          <w:sz w:val="26"/>
          <w:szCs w:val="26"/>
        </w:rPr>
        <w:t>：</w:t>
      </w:r>
      <w:r w:rsidR="00676526" w:rsidRPr="00107CF6">
        <w:rPr>
          <w:rFonts w:hint="eastAsia"/>
          <w:sz w:val="26"/>
          <w:szCs w:val="26"/>
        </w:rPr>
        <w:t>00</w:t>
      </w:r>
      <w:r w:rsidR="005E110B" w:rsidRPr="00107CF6">
        <w:rPr>
          <w:rFonts w:hint="eastAsia"/>
          <w:sz w:val="26"/>
          <w:szCs w:val="26"/>
        </w:rPr>
        <w:t xml:space="preserve">　</w:t>
      </w:r>
      <w:r w:rsidR="005E110B" w:rsidRPr="00107CF6">
        <w:rPr>
          <w:rFonts w:hint="eastAsia"/>
          <w:sz w:val="26"/>
          <w:szCs w:val="26"/>
        </w:rPr>
        <w:t>1</w:t>
      </w:r>
      <w:r w:rsidR="005E110B" w:rsidRPr="00107CF6">
        <w:rPr>
          <w:rFonts w:hint="eastAsia"/>
          <w:sz w:val="26"/>
          <w:szCs w:val="26"/>
        </w:rPr>
        <w:t>日</w:t>
      </w:r>
      <w:r w:rsidR="005E110B" w:rsidRPr="00107CF6">
        <w:rPr>
          <w:rFonts w:hint="eastAsia"/>
          <w:sz w:val="26"/>
          <w:szCs w:val="26"/>
        </w:rPr>
        <w:t>6.0</w:t>
      </w:r>
      <w:r w:rsidR="00836125">
        <w:rPr>
          <w:rFonts w:hint="eastAsia"/>
          <w:sz w:val="26"/>
          <w:szCs w:val="26"/>
        </w:rPr>
        <w:t>ｈ</w:t>
      </w:r>
    </w:p>
    <w:p w:rsidR="00C35A3E" w:rsidRPr="00107CF6" w:rsidRDefault="00E346D8" w:rsidP="00852154">
      <w:pPr>
        <w:spacing w:line="360" w:lineRule="auto"/>
        <w:rPr>
          <w:sz w:val="26"/>
          <w:szCs w:val="26"/>
        </w:rPr>
      </w:pPr>
      <w:r w:rsidRPr="00107CF6">
        <w:rPr>
          <w:rFonts w:hint="eastAsia"/>
          <w:sz w:val="26"/>
          <w:szCs w:val="26"/>
        </w:rPr>
        <w:t>4</w:t>
      </w:r>
      <w:r w:rsidR="00C2313A" w:rsidRPr="00107CF6">
        <w:rPr>
          <w:rFonts w:hint="eastAsia"/>
          <w:sz w:val="26"/>
          <w:szCs w:val="26"/>
        </w:rPr>
        <w:t xml:space="preserve">　</w:t>
      </w:r>
      <w:r w:rsidR="00C2313A" w:rsidRPr="00107CF6">
        <w:rPr>
          <w:rFonts w:hint="eastAsia"/>
          <w:spacing w:val="340"/>
          <w:kern w:val="0"/>
          <w:sz w:val="26"/>
          <w:szCs w:val="26"/>
          <w:fitText w:val="1200" w:id="1787524353"/>
        </w:rPr>
        <w:t>会</w:t>
      </w:r>
      <w:r w:rsidR="00C2313A" w:rsidRPr="00107CF6">
        <w:rPr>
          <w:rFonts w:hint="eastAsia"/>
          <w:kern w:val="0"/>
          <w:sz w:val="26"/>
          <w:szCs w:val="26"/>
          <w:fitText w:val="1200" w:id="1787524353"/>
        </w:rPr>
        <w:t>場</w:t>
      </w:r>
      <w:r w:rsidR="00676526" w:rsidRPr="00107CF6">
        <w:rPr>
          <w:rFonts w:hint="eastAsia"/>
          <w:sz w:val="26"/>
          <w:szCs w:val="26"/>
        </w:rPr>
        <w:t xml:space="preserve">　</w:t>
      </w:r>
      <w:r w:rsidR="00E045D5" w:rsidRPr="00107CF6">
        <w:rPr>
          <w:rFonts w:hint="eastAsia"/>
          <w:sz w:val="26"/>
          <w:szCs w:val="26"/>
        </w:rPr>
        <w:t xml:space="preserve">　</w:t>
      </w:r>
      <w:r w:rsidR="00676526" w:rsidRPr="00107CF6">
        <w:rPr>
          <w:rFonts w:hint="eastAsia"/>
          <w:sz w:val="26"/>
          <w:szCs w:val="26"/>
        </w:rPr>
        <w:t>東広島地域職業訓練センター</w:t>
      </w:r>
    </w:p>
    <w:p w:rsidR="00C35A3E" w:rsidRPr="00B3778D" w:rsidRDefault="00E346D8" w:rsidP="00852154">
      <w:pPr>
        <w:spacing w:line="360" w:lineRule="auto"/>
        <w:rPr>
          <w:sz w:val="22"/>
        </w:rPr>
      </w:pPr>
      <w:r w:rsidRPr="00107CF6">
        <w:rPr>
          <w:rFonts w:hint="eastAsia"/>
          <w:sz w:val="26"/>
          <w:szCs w:val="26"/>
        </w:rPr>
        <w:t>5</w:t>
      </w:r>
      <w:r w:rsidR="00C2313A" w:rsidRPr="00107CF6">
        <w:rPr>
          <w:rFonts w:hint="eastAsia"/>
          <w:sz w:val="26"/>
          <w:szCs w:val="26"/>
        </w:rPr>
        <w:t xml:space="preserve">　</w:t>
      </w:r>
      <w:r w:rsidR="00C2313A" w:rsidRPr="00107CF6">
        <w:rPr>
          <w:rFonts w:hint="eastAsia"/>
          <w:spacing w:val="26"/>
          <w:kern w:val="0"/>
          <w:sz w:val="26"/>
          <w:szCs w:val="26"/>
          <w:fitText w:val="1200" w:id="1787524354"/>
        </w:rPr>
        <w:t>募集人</w:t>
      </w:r>
      <w:r w:rsidR="00C2313A" w:rsidRPr="00107CF6">
        <w:rPr>
          <w:rFonts w:hint="eastAsia"/>
          <w:spacing w:val="2"/>
          <w:kern w:val="0"/>
          <w:sz w:val="26"/>
          <w:szCs w:val="26"/>
          <w:fitText w:val="1200" w:id="1787524354"/>
        </w:rPr>
        <w:t>員</w:t>
      </w:r>
      <w:r w:rsidR="00676526" w:rsidRPr="00107CF6">
        <w:rPr>
          <w:rFonts w:hint="eastAsia"/>
          <w:sz w:val="26"/>
          <w:szCs w:val="26"/>
        </w:rPr>
        <w:t xml:space="preserve">　</w:t>
      </w:r>
      <w:r w:rsidR="00E045D5" w:rsidRPr="00107CF6">
        <w:rPr>
          <w:rFonts w:hint="eastAsia"/>
          <w:sz w:val="26"/>
          <w:szCs w:val="26"/>
        </w:rPr>
        <w:t xml:space="preserve">　</w:t>
      </w:r>
      <w:r w:rsidR="00D10F06" w:rsidRPr="00107CF6">
        <w:rPr>
          <w:rFonts w:hint="eastAsia"/>
          <w:sz w:val="26"/>
          <w:szCs w:val="26"/>
        </w:rPr>
        <w:t>15</w:t>
      </w:r>
      <w:r w:rsidR="00676526" w:rsidRPr="00107CF6">
        <w:rPr>
          <w:rFonts w:hint="eastAsia"/>
          <w:sz w:val="26"/>
          <w:szCs w:val="26"/>
        </w:rPr>
        <w:t>名</w:t>
      </w:r>
      <w:r w:rsidR="00F623F9" w:rsidRPr="00B3778D">
        <w:rPr>
          <w:rFonts w:hint="eastAsia"/>
          <w:sz w:val="22"/>
        </w:rPr>
        <w:t>（受講生が４名以下の場合は、開講できません。）</w:t>
      </w:r>
    </w:p>
    <w:p w:rsidR="00C35A3E" w:rsidRPr="00107CF6" w:rsidRDefault="00E346D8" w:rsidP="00852154">
      <w:pPr>
        <w:spacing w:line="360" w:lineRule="auto"/>
        <w:rPr>
          <w:sz w:val="26"/>
          <w:szCs w:val="26"/>
        </w:rPr>
      </w:pPr>
      <w:r w:rsidRPr="00107CF6">
        <w:rPr>
          <w:rFonts w:hint="eastAsia"/>
          <w:sz w:val="26"/>
          <w:szCs w:val="26"/>
        </w:rPr>
        <w:t>6</w:t>
      </w:r>
      <w:r w:rsidR="00C2313A" w:rsidRPr="00107CF6">
        <w:rPr>
          <w:rFonts w:hint="eastAsia"/>
          <w:sz w:val="26"/>
          <w:szCs w:val="26"/>
        </w:rPr>
        <w:t xml:space="preserve">　</w:t>
      </w:r>
      <w:r w:rsidR="00C2313A" w:rsidRPr="00107CF6">
        <w:rPr>
          <w:rFonts w:hint="eastAsia"/>
          <w:spacing w:val="105"/>
          <w:kern w:val="0"/>
          <w:sz w:val="26"/>
          <w:szCs w:val="26"/>
          <w:fitText w:val="1200" w:id="1787524355"/>
        </w:rPr>
        <w:t>受講</w:t>
      </w:r>
      <w:r w:rsidR="00C2313A" w:rsidRPr="00107CF6">
        <w:rPr>
          <w:rFonts w:hint="eastAsia"/>
          <w:kern w:val="0"/>
          <w:sz w:val="26"/>
          <w:szCs w:val="26"/>
          <w:fitText w:val="1200" w:id="1787524355"/>
        </w:rPr>
        <w:t>料</w:t>
      </w:r>
      <w:r w:rsidR="00676526" w:rsidRPr="00107CF6">
        <w:rPr>
          <w:rFonts w:hint="eastAsia"/>
          <w:sz w:val="26"/>
          <w:szCs w:val="26"/>
        </w:rPr>
        <w:t xml:space="preserve">　</w:t>
      </w:r>
      <w:r w:rsidR="00E045D5" w:rsidRPr="00107CF6">
        <w:rPr>
          <w:rFonts w:hint="eastAsia"/>
          <w:sz w:val="26"/>
          <w:szCs w:val="26"/>
        </w:rPr>
        <w:t xml:space="preserve">　</w:t>
      </w:r>
      <w:r w:rsidR="00D10F06" w:rsidRPr="00107CF6">
        <w:rPr>
          <w:rFonts w:hint="eastAsia"/>
          <w:sz w:val="26"/>
          <w:szCs w:val="26"/>
        </w:rPr>
        <w:t>8,000</w:t>
      </w:r>
      <w:r w:rsidR="00D10F06" w:rsidRPr="00107CF6">
        <w:rPr>
          <w:rFonts w:hint="eastAsia"/>
          <w:sz w:val="26"/>
          <w:szCs w:val="26"/>
        </w:rPr>
        <w:t>円</w:t>
      </w:r>
    </w:p>
    <w:p w:rsidR="00E346D8" w:rsidRPr="00107CF6" w:rsidRDefault="00E346D8" w:rsidP="00852154">
      <w:pPr>
        <w:spacing w:line="360" w:lineRule="auto"/>
        <w:rPr>
          <w:sz w:val="26"/>
          <w:szCs w:val="26"/>
        </w:rPr>
      </w:pPr>
      <w:r w:rsidRPr="00107CF6">
        <w:rPr>
          <w:rFonts w:hint="eastAsia"/>
          <w:sz w:val="26"/>
          <w:szCs w:val="26"/>
        </w:rPr>
        <w:t>7</w:t>
      </w:r>
      <w:r w:rsidR="00C2313A" w:rsidRPr="00107CF6">
        <w:rPr>
          <w:rFonts w:hint="eastAsia"/>
          <w:sz w:val="26"/>
          <w:szCs w:val="26"/>
        </w:rPr>
        <w:t xml:space="preserve">　</w:t>
      </w:r>
      <w:r w:rsidR="00C2313A" w:rsidRPr="00107CF6">
        <w:rPr>
          <w:rFonts w:hint="eastAsia"/>
          <w:spacing w:val="105"/>
          <w:kern w:val="0"/>
          <w:sz w:val="26"/>
          <w:szCs w:val="26"/>
          <w:fitText w:val="1200" w:id="1787524608"/>
        </w:rPr>
        <w:t>持参</w:t>
      </w:r>
      <w:r w:rsidR="00C2313A" w:rsidRPr="00107CF6">
        <w:rPr>
          <w:rFonts w:hint="eastAsia"/>
          <w:kern w:val="0"/>
          <w:sz w:val="26"/>
          <w:szCs w:val="26"/>
          <w:fitText w:val="1200" w:id="1787524608"/>
        </w:rPr>
        <w:t>品</w:t>
      </w:r>
      <w:r w:rsidR="00676526" w:rsidRPr="00107CF6">
        <w:rPr>
          <w:rFonts w:hint="eastAsia"/>
          <w:sz w:val="26"/>
          <w:szCs w:val="26"/>
        </w:rPr>
        <w:t xml:space="preserve">　</w:t>
      </w:r>
      <w:r w:rsidR="00E045D5" w:rsidRPr="00107CF6">
        <w:rPr>
          <w:rFonts w:hint="eastAsia"/>
          <w:sz w:val="26"/>
          <w:szCs w:val="26"/>
        </w:rPr>
        <w:t xml:space="preserve">　</w:t>
      </w:r>
      <w:r w:rsidR="00676526" w:rsidRPr="00107CF6">
        <w:rPr>
          <w:rFonts w:hint="eastAsia"/>
          <w:sz w:val="26"/>
          <w:szCs w:val="26"/>
        </w:rPr>
        <w:t>筆記用具、印鑑</w:t>
      </w:r>
      <w:r w:rsidR="00761210">
        <w:rPr>
          <w:rFonts w:hint="eastAsia"/>
          <w:sz w:val="26"/>
          <w:szCs w:val="26"/>
        </w:rPr>
        <w:t>、弁当</w:t>
      </w:r>
    </w:p>
    <w:p w:rsidR="00C35A3E" w:rsidRPr="00107CF6" w:rsidRDefault="00E346D8" w:rsidP="00852154">
      <w:pPr>
        <w:spacing w:line="360" w:lineRule="auto"/>
        <w:rPr>
          <w:sz w:val="26"/>
          <w:szCs w:val="26"/>
        </w:rPr>
      </w:pPr>
      <w:r w:rsidRPr="00107CF6">
        <w:rPr>
          <w:rFonts w:hint="eastAsia"/>
          <w:sz w:val="26"/>
          <w:szCs w:val="26"/>
        </w:rPr>
        <w:t>8</w:t>
      </w:r>
      <w:r w:rsidR="00C2313A" w:rsidRPr="00107CF6">
        <w:rPr>
          <w:rFonts w:hint="eastAsia"/>
          <w:sz w:val="26"/>
          <w:szCs w:val="26"/>
        </w:rPr>
        <w:t xml:space="preserve">　</w:t>
      </w:r>
      <w:r w:rsidR="00F623F9" w:rsidRPr="00F623F9">
        <w:rPr>
          <w:rFonts w:hint="eastAsia"/>
          <w:spacing w:val="105"/>
          <w:kern w:val="0"/>
          <w:sz w:val="26"/>
          <w:szCs w:val="26"/>
          <w:fitText w:val="1200" w:id="1922216448"/>
        </w:rPr>
        <w:t>修了</w:t>
      </w:r>
      <w:r w:rsidR="00F623F9" w:rsidRPr="00F623F9">
        <w:rPr>
          <w:rFonts w:hint="eastAsia"/>
          <w:kern w:val="0"/>
          <w:sz w:val="26"/>
          <w:szCs w:val="26"/>
          <w:fitText w:val="1200" w:id="1922216448"/>
        </w:rPr>
        <w:t>証</w:t>
      </w:r>
      <w:r w:rsidR="00F623F9" w:rsidRPr="00107CF6">
        <w:rPr>
          <w:rFonts w:hint="eastAsia"/>
          <w:kern w:val="0"/>
          <w:sz w:val="26"/>
          <w:szCs w:val="26"/>
        </w:rPr>
        <w:t xml:space="preserve">　　</w:t>
      </w:r>
      <w:r w:rsidR="00F623F9" w:rsidRPr="00107CF6">
        <w:rPr>
          <w:rFonts w:hint="eastAsia"/>
          <w:sz w:val="26"/>
          <w:szCs w:val="26"/>
        </w:rPr>
        <w:t>講習修了後、交付します。</w:t>
      </w:r>
    </w:p>
    <w:p w:rsidR="00C2313A" w:rsidRPr="00107CF6" w:rsidRDefault="00C2313A" w:rsidP="00F623F9">
      <w:pPr>
        <w:spacing w:line="360" w:lineRule="auto"/>
        <w:rPr>
          <w:sz w:val="26"/>
          <w:szCs w:val="26"/>
        </w:rPr>
      </w:pPr>
      <w:r w:rsidRPr="00107CF6">
        <w:rPr>
          <w:rFonts w:hint="eastAsia"/>
          <w:sz w:val="26"/>
          <w:szCs w:val="26"/>
        </w:rPr>
        <w:t>9</w:t>
      </w:r>
      <w:r w:rsidRPr="00107CF6">
        <w:rPr>
          <w:rFonts w:hint="eastAsia"/>
          <w:sz w:val="26"/>
          <w:szCs w:val="26"/>
        </w:rPr>
        <w:t xml:space="preserve">　</w:t>
      </w:r>
      <w:r w:rsidR="00F623F9" w:rsidRPr="00F623F9">
        <w:rPr>
          <w:rFonts w:hint="eastAsia"/>
          <w:spacing w:val="26"/>
          <w:kern w:val="0"/>
          <w:sz w:val="26"/>
          <w:szCs w:val="26"/>
          <w:fitText w:val="1200" w:id="1922216449"/>
        </w:rPr>
        <w:t>申込方</w:t>
      </w:r>
      <w:r w:rsidR="00F623F9" w:rsidRPr="00F623F9">
        <w:rPr>
          <w:rFonts w:hint="eastAsia"/>
          <w:spacing w:val="2"/>
          <w:kern w:val="0"/>
          <w:sz w:val="26"/>
          <w:szCs w:val="26"/>
          <w:fitText w:val="1200" w:id="1922216449"/>
        </w:rPr>
        <w:t>法</w:t>
      </w:r>
      <w:r w:rsidR="00F623F9" w:rsidRPr="00107CF6">
        <w:rPr>
          <w:rFonts w:hint="eastAsia"/>
          <w:sz w:val="26"/>
          <w:szCs w:val="26"/>
        </w:rPr>
        <w:t xml:space="preserve">　</w:t>
      </w:r>
      <w:r w:rsidR="00F623F9">
        <w:rPr>
          <w:rFonts w:hint="eastAsia"/>
          <w:sz w:val="26"/>
          <w:szCs w:val="26"/>
        </w:rPr>
        <w:t xml:space="preserve">　ファ</w:t>
      </w:r>
      <w:r w:rsidR="00F623F9" w:rsidRPr="00107CF6">
        <w:rPr>
          <w:rFonts w:hint="eastAsia"/>
          <w:sz w:val="26"/>
          <w:szCs w:val="26"/>
        </w:rPr>
        <w:t>ックスかメールでお申込みください。</w:t>
      </w:r>
      <w:r w:rsidR="00F623F9" w:rsidRPr="00107CF6">
        <w:rPr>
          <w:sz w:val="26"/>
          <w:szCs w:val="26"/>
        </w:rPr>
        <w:t xml:space="preserve"> </w:t>
      </w:r>
    </w:p>
    <w:p w:rsidR="00FD2BCA" w:rsidRPr="00A312A6" w:rsidRDefault="00FD2BCA" w:rsidP="00012D07">
      <w:pPr>
        <w:spacing w:line="240" w:lineRule="atLeast"/>
        <w:rPr>
          <w:sz w:val="24"/>
          <w:szCs w:val="24"/>
        </w:rPr>
      </w:pPr>
    </w:p>
    <w:p w:rsidR="008935FC" w:rsidRDefault="00852154" w:rsidP="00012D07">
      <w:pPr>
        <w:spacing w:line="240" w:lineRule="atLeast"/>
        <w:rPr>
          <w:sz w:val="24"/>
          <w:szCs w:val="24"/>
        </w:rPr>
      </w:pPr>
      <w:r>
        <w:rPr>
          <w:rFonts w:hint="eastAsia"/>
          <w:sz w:val="24"/>
          <w:szCs w:val="24"/>
        </w:rPr>
        <w:t>【ハラスメント防止修講座</w:t>
      </w:r>
      <w:r w:rsidR="00C2313A" w:rsidRPr="008E1CC8">
        <w:rPr>
          <w:rFonts w:hint="eastAsia"/>
          <w:sz w:val="24"/>
          <w:szCs w:val="24"/>
        </w:rPr>
        <w:t>】プログラム</w:t>
      </w:r>
    </w:p>
    <w:p w:rsidR="00D81C25" w:rsidRPr="008E1CC8" w:rsidRDefault="00D81C25" w:rsidP="00012D07">
      <w:pPr>
        <w:spacing w:line="240" w:lineRule="atLeast"/>
        <w:rPr>
          <w:sz w:val="24"/>
          <w:szCs w:val="24"/>
        </w:rPr>
      </w:pPr>
    </w:p>
    <w:tbl>
      <w:tblPr>
        <w:tblStyle w:val="a3"/>
        <w:tblW w:w="0" w:type="auto"/>
        <w:tblLook w:val="04A0" w:firstRow="1" w:lastRow="0" w:firstColumn="1" w:lastColumn="0" w:noHBand="0" w:noVBand="1"/>
      </w:tblPr>
      <w:tblGrid>
        <w:gridCol w:w="566"/>
        <w:gridCol w:w="3964"/>
        <w:gridCol w:w="3964"/>
      </w:tblGrid>
      <w:tr w:rsidR="00C2313A" w:rsidTr="00B3778D">
        <w:tc>
          <w:tcPr>
            <w:tcW w:w="566" w:type="dxa"/>
          </w:tcPr>
          <w:p w:rsidR="00C2313A" w:rsidRPr="00D10F06" w:rsidRDefault="00C2313A" w:rsidP="00012D07">
            <w:pPr>
              <w:spacing w:line="240" w:lineRule="atLeast"/>
              <w:rPr>
                <w:b/>
              </w:rPr>
            </w:pPr>
          </w:p>
        </w:tc>
        <w:tc>
          <w:tcPr>
            <w:tcW w:w="3964" w:type="dxa"/>
          </w:tcPr>
          <w:p w:rsidR="00C2313A" w:rsidRDefault="00676526" w:rsidP="00012D07">
            <w:pPr>
              <w:spacing w:line="240" w:lineRule="atLeast"/>
              <w:ind w:firstLineChars="500" w:firstLine="1050"/>
            </w:pPr>
            <w:r>
              <w:rPr>
                <w:rFonts w:hint="eastAsia"/>
              </w:rPr>
              <w:t>午　　　前</w:t>
            </w:r>
          </w:p>
        </w:tc>
        <w:tc>
          <w:tcPr>
            <w:tcW w:w="3964" w:type="dxa"/>
          </w:tcPr>
          <w:p w:rsidR="00C2313A" w:rsidRDefault="00676526" w:rsidP="00012D07">
            <w:pPr>
              <w:spacing w:line="240" w:lineRule="atLeast"/>
              <w:ind w:firstLineChars="600" w:firstLine="1260"/>
            </w:pPr>
            <w:r>
              <w:rPr>
                <w:rFonts w:hint="eastAsia"/>
              </w:rPr>
              <w:t>午　　　　後</w:t>
            </w:r>
          </w:p>
        </w:tc>
      </w:tr>
      <w:tr w:rsidR="00D10F06" w:rsidTr="00B3778D">
        <w:trPr>
          <w:cantSplit/>
          <w:trHeight w:val="1134"/>
        </w:trPr>
        <w:tc>
          <w:tcPr>
            <w:tcW w:w="566" w:type="dxa"/>
            <w:textDirection w:val="tbRlV"/>
          </w:tcPr>
          <w:p w:rsidR="00D10F06" w:rsidRDefault="00107CF6" w:rsidP="00107CF6">
            <w:pPr>
              <w:spacing w:line="240" w:lineRule="atLeast"/>
              <w:ind w:left="113" w:right="113" w:firstLineChars="200" w:firstLine="420"/>
            </w:pPr>
            <w:r>
              <w:rPr>
                <w:rFonts w:hint="eastAsia"/>
              </w:rPr>
              <w:t>内　　容</w:t>
            </w:r>
          </w:p>
          <w:p w:rsidR="00D10F06" w:rsidRDefault="00D10F06" w:rsidP="00D10F06">
            <w:pPr>
              <w:spacing w:line="240" w:lineRule="atLeast"/>
              <w:ind w:left="113" w:right="113"/>
            </w:pPr>
          </w:p>
        </w:tc>
        <w:tc>
          <w:tcPr>
            <w:tcW w:w="3964" w:type="dxa"/>
          </w:tcPr>
          <w:p w:rsidR="00D10F06" w:rsidRDefault="00436850" w:rsidP="00D10F06">
            <w:pPr>
              <w:spacing w:line="240" w:lineRule="atLeast"/>
            </w:pPr>
            <w:r>
              <w:rPr>
                <w:rFonts w:hint="eastAsia"/>
              </w:rPr>
              <w:t>☆日常に潜むハラスメント</w:t>
            </w:r>
          </w:p>
          <w:p w:rsidR="00D10F06" w:rsidRDefault="00D10F06" w:rsidP="00D10F06">
            <w:pPr>
              <w:spacing w:line="240" w:lineRule="atLeast"/>
            </w:pPr>
            <w:r>
              <w:rPr>
                <w:rFonts w:hint="eastAsia"/>
              </w:rPr>
              <w:t>1</w:t>
            </w:r>
            <w:r w:rsidR="00436850">
              <w:rPr>
                <w:rFonts w:hint="eastAsia"/>
              </w:rPr>
              <w:t>）ハラスメントの種類と認知</w:t>
            </w:r>
          </w:p>
          <w:p w:rsidR="00D10F06" w:rsidRDefault="00D10F06" w:rsidP="00D10F06">
            <w:pPr>
              <w:spacing w:line="240" w:lineRule="atLeast"/>
            </w:pPr>
            <w:r>
              <w:rPr>
                <w:rFonts w:hint="eastAsia"/>
              </w:rPr>
              <w:t>2</w:t>
            </w:r>
            <w:r w:rsidR="00436850">
              <w:rPr>
                <w:rFonts w:hint="eastAsia"/>
              </w:rPr>
              <w:t>）セクハラ、パワハラにつながるワード</w:t>
            </w:r>
          </w:p>
          <w:p w:rsidR="00D10F06" w:rsidRDefault="00436850" w:rsidP="00D10F06">
            <w:pPr>
              <w:spacing w:line="240" w:lineRule="atLeast"/>
            </w:pPr>
            <w:r>
              <w:rPr>
                <w:rFonts w:hint="eastAsia"/>
              </w:rPr>
              <w:t>☆ハラスメントを引き起こす偏見</w:t>
            </w:r>
          </w:p>
          <w:p w:rsidR="00D10F06" w:rsidRDefault="00D10F06" w:rsidP="00D10F06">
            <w:pPr>
              <w:spacing w:line="240" w:lineRule="atLeast"/>
            </w:pPr>
            <w:r>
              <w:rPr>
                <w:rFonts w:hint="eastAsia"/>
              </w:rPr>
              <w:t>1</w:t>
            </w:r>
            <w:r w:rsidR="00436850">
              <w:rPr>
                <w:rFonts w:hint="eastAsia"/>
              </w:rPr>
              <w:t>）アンガーマネジメントはできていますか？</w:t>
            </w:r>
          </w:p>
          <w:p w:rsidR="00D10F06" w:rsidRPr="00D81C25" w:rsidRDefault="00D10F06" w:rsidP="00107CF6">
            <w:pPr>
              <w:spacing w:line="240" w:lineRule="atLeast"/>
            </w:pPr>
            <w:r>
              <w:rPr>
                <w:rFonts w:hint="eastAsia"/>
              </w:rPr>
              <w:t>2</w:t>
            </w:r>
            <w:r>
              <w:rPr>
                <w:rFonts w:hint="eastAsia"/>
              </w:rPr>
              <w:t>）</w:t>
            </w:r>
            <w:r w:rsidR="00436850">
              <w:rPr>
                <w:rFonts w:hint="eastAsia"/>
              </w:rPr>
              <w:t>衝撃、思考をコントロールする</w:t>
            </w:r>
          </w:p>
        </w:tc>
        <w:tc>
          <w:tcPr>
            <w:tcW w:w="3964" w:type="dxa"/>
          </w:tcPr>
          <w:p w:rsidR="00D10F06" w:rsidRDefault="00436850" w:rsidP="00D10F06">
            <w:pPr>
              <w:spacing w:line="240" w:lineRule="atLeast"/>
            </w:pPr>
            <w:r>
              <w:rPr>
                <w:rFonts w:hint="eastAsia"/>
              </w:rPr>
              <w:t>☆パワハラの加害者とならないために</w:t>
            </w:r>
          </w:p>
          <w:p w:rsidR="00D10F06" w:rsidRDefault="00D10F06" w:rsidP="00D10F06">
            <w:pPr>
              <w:spacing w:line="240" w:lineRule="atLeast"/>
            </w:pPr>
            <w:r>
              <w:rPr>
                <w:rFonts w:hint="eastAsia"/>
              </w:rPr>
              <w:t>1</w:t>
            </w:r>
            <w:r w:rsidR="00436850">
              <w:rPr>
                <w:rFonts w:hint="eastAsia"/>
              </w:rPr>
              <w:t>）叱責と指導の違い</w:t>
            </w:r>
          </w:p>
          <w:p w:rsidR="00D10F06" w:rsidRDefault="00D10F06" w:rsidP="00D10F06">
            <w:pPr>
              <w:spacing w:line="240" w:lineRule="atLeast"/>
            </w:pPr>
            <w:r>
              <w:rPr>
                <w:rFonts w:hint="eastAsia"/>
              </w:rPr>
              <w:t>2</w:t>
            </w:r>
            <w:r w:rsidR="00436850">
              <w:rPr>
                <w:rFonts w:hint="eastAsia"/>
              </w:rPr>
              <w:t>）事実と思い込みを分ける</w:t>
            </w:r>
          </w:p>
          <w:p w:rsidR="00D10F06" w:rsidRDefault="00436850" w:rsidP="00D10F06">
            <w:pPr>
              <w:spacing w:line="240" w:lineRule="atLeast"/>
            </w:pPr>
            <w:r>
              <w:rPr>
                <w:rFonts w:hint="eastAsia"/>
              </w:rPr>
              <w:t>☆未来志向の部下育成</w:t>
            </w:r>
          </w:p>
          <w:p w:rsidR="00D10F06" w:rsidRDefault="00D10F06" w:rsidP="00D10F06">
            <w:pPr>
              <w:spacing w:line="240" w:lineRule="atLeast"/>
            </w:pPr>
            <w:r>
              <w:rPr>
                <w:rFonts w:hint="eastAsia"/>
              </w:rPr>
              <w:t>1</w:t>
            </w:r>
            <w:r w:rsidR="00436850">
              <w:rPr>
                <w:rFonts w:hint="eastAsia"/>
              </w:rPr>
              <w:t>）承認欲求と成長欲求</w:t>
            </w:r>
          </w:p>
          <w:p w:rsidR="00D10F06" w:rsidRDefault="00D10F06" w:rsidP="00D10F06">
            <w:pPr>
              <w:spacing w:line="240" w:lineRule="atLeast"/>
            </w:pPr>
            <w:r>
              <w:rPr>
                <w:rFonts w:hint="eastAsia"/>
              </w:rPr>
              <w:t>2</w:t>
            </w:r>
            <w:r w:rsidR="00436850">
              <w:rPr>
                <w:rFonts w:hint="eastAsia"/>
              </w:rPr>
              <w:t>）指導とパワハラの違い</w:t>
            </w:r>
          </w:p>
          <w:p w:rsidR="00436850" w:rsidRDefault="00436850" w:rsidP="00D10F06">
            <w:pPr>
              <w:spacing w:line="240" w:lineRule="atLeast"/>
            </w:pPr>
            <w:r>
              <w:rPr>
                <w:rFonts w:hint="eastAsia"/>
              </w:rPr>
              <w:t>3</w:t>
            </w:r>
            <w:r>
              <w:rPr>
                <w:rFonts w:hint="eastAsia"/>
              </w:rPr>
              <w:t>）こんな時、どのように指導しますか？</w:t>
            </w:r>
          </w:p>
        </w:tc>
      </w:tr>
    </w:tbl>
    <w:p w:rsidR="00A312A6" w:rsidRDefault="00A312A6" w:rsidP="00012D07">
      <w:pPr>
        <w:spacing w:line="240" w:lineRule="atLeast"/>
      </w:pPr>
    </w:p>
    <w:p w:rsidR="00676526" w:rsidRPr="00836125" w:rsidRDefault="00676526" w:rsidP="00012D07">
      <w:pPr>
        <w:spacing w:line="240" w:lineRule="atLeast"/>
        <w:ind w:firstLineChars="100" w:firstLine="260"/>
        <w:rPr>
          <w:sz w:val="26"/>
          <w:szCs w:val="26"/>
        </w:rPr>
      </w:pPr>
      <w:r w:rsidRPr="00836125">
        <w:rPr>
          <w:sz w:val="26"/>
          <w:szCs w:val="26"/>
        </w:rPr>
        <w:t>申込先　東広島地域職業訓練センター</w:t>
      </w:r>
    </w:p>
    <w:p w:rsidR="00676526" w:rsidRPr="00836125" w:rsidRDefault="00676526" w:rsidP="00836125">
      <w:pPr>
        <w:spacing w:line="240" w:lineRule="atLeast"/>
        <w:ind w:firstLineChars="500" w:firstLine="1300"/>
        <w:rPr>
          <w:sz w:val="26"/>
          <w:szCs w:val="26"/>
        </w:rPr>
      </w:pPr>
      <w:r w:rsidRPr="00836125">
        <w:rPr>
          <w:sz w:val="26"/>
          <w:szCs w:val="26"/>
        </w:rPr>
        <w:t>〒</w:t>
      </w:r>
      <w:r w:rsidRPr="00836125">
        <w:rPr>
          <w:sz w:val="26"/>
          <w:szCs w:val="26"/>
        </w:rPr>
        <w:t>739-0152</w:t>
      </w:r>
      <w:r w:rsidRPr="00836125">
        <w:rPr>
          <w:sz w:val="26"/>
          <w:szCs w:val="26"/>
        </w:rPr>
        <w:t xml:space="preserve">　東広島市八本松町吉川</w:t>
      </w:r>
      <w:r w:rsidRPr="00836125">
        <w:rPr>
          <w:sz w:val="26"/>
          <w:szCs w:val="26"/>
        </w:rPr>
        <w:t>5782-58</w:t>
      </w:r>
    </w:p>
    <w:p w:rsidR="00676526" w:rsidRPr="00836125" w:rsidRDefault="002B2569" w:rsidP="00836125">
      <w:pPr>
        <w:spacing w:line="240" w:lineRule="atLeast"/>
        <w:ind w:firstLineChars="500" w:firstLine="1300"/>
        <w:rPr>
          <w:sz w:val="26"/>
          <w:szCs w:val="26"/>
        </w:rPr>
      </w:pPr>
      <w:r>
        <w:rPr>
          <w:rFonts w:hint="eastAsia"/>
          <w:sz w:val="26"/>
          <w:szCs w:val="26"/>
        </w:rPr>
        <w:t>TEL</w:t>
      </w:r>
      <w:r w:rsidR="00676526" w:rsidRPr="00836125">
        <w:rPr>
          <w:sz w:val="26"/>
          <w:szCs w:val="26"/>
        </w:rPr>
        <w:t>082-429-0810</w:t>
      </w:r>
      <w:r w:rsidR="00676526" w:rsidRPr="00836125">
        <w:rPr>
          <w:sz w:val="26"/>
          <w:szCs w:val="26"/>
        </w:rPr>
        <w:t xml:space="preserve">　</w:t>
      </w:r>
      <w:r w:rsidR="00676526" w:rsidRPr="00836125">
        <w:rPr>
          <w:sz w:val="26"/>
          <w:szCs w:val="26"/>
        </w:rPr>
        <w:t>FAX082-429-1806</w:t>
      </w:r>
    </w:p>
    <w:p w:rsidR="00676526" w:rsidRPr="00836125" w:rsidRDefault="00676526" w:rsidP="00836125">
      <w:pPr>
        <w:spacing w:line="240" w:lineRule="atLeast"/>
        <w:ind w:firstLineChars="500" w:firstLine="1300"/>
        <w:rPr>
          <w:sz w:val="26"/>
          <w:szCs w:val="26"/>
        </w:rPr>
      </w:pPr>
      <w:r w:rsidRPr="00836125">
        <w:rPr>
          <w:sz w:val="26"/>
          <w:szCs w:val="26"/>
        </w:rPr>
        <w:t xml:space="preserve">メールアドレス　</w:t>
      </w:r>
      <w:hyperlink r:id="rId8" w:history="1">
        <w:r w:rsidRPr="00836125">
          <w:rPr>
            <w:rStyle w:val="a4"/>
            <w:rFonts w:hint="eastAsia"/>
            <w:sz w:val="26"/>
            <w:szCs w:val="26"/>
          </w:rPr>
          <w:t>n</w:t>
        </w:r>
        <w:r w:rsidRPr="00836125">
          <w:rPr>
            <w:rStyle w:val="a4"/>
            <w:sz w:val="26"/>
            <w:szCs w:val="26"/>
          </w:rPr>
          <w:t>intei</w:t>
        </w:r>
        <w:r w:rsidRPr="00836125">
          <w:rPr>
            <w:rStyle w:val="a4"/>
            <w:rFonts w:hint="eastAsia"/>
            <w:sz w:val="26"/>
            <w:szCs w:val="26"/>
          </w:rPr>
          <w:t>@</w:t>
        </w:r>
        <w:r w:rsidRPr="00836125">
          <w:rPr>
            <w:rStyle w:val="a4"/>
            <w:sz w:val="26"/>
            <w:szCs w:val="26"/>
          </w:rPr>
          <w:t>hvtc.com</w:t>
        </w:r>
      </w:hyperlink>
    </w:p>
    <w:p w:rsidR="00D81C25" w:rsidRPr="00836125" w:rsidRDefault="00676526" w:rsidP="00836125">
      <w:pPr>
        <w:spacing w:line="240" w:lineRule="atLeast"/>
        <w:ind w:firstLineChars="500" w:firstLine="1300"/>
        <w:rPr>
          <w:sz w:val="26"/>
          <w:szCs w:val="26"/>
        </w:rPr>
      </w:pPr>
      <w:r w:rsidRPr="00836125">
        <w:rPr>
          <w:sz w:val="26"/>
          <w:szCs w:val="26"/>
        </w:rPr>
        <w:t>URL h</w:t>
      </w:r>
      <w:r w:rsidR="00107CF6" w:rsidRPr="00836125">
        <w:rPr>
          <w:sz w:val="26"/>
          <w:szCs w:val="26"/>
        </w:rPr>
        <w:t>tt://www.hvtc.com/index</w:t>
      </w:r>
    </w:p>
    <w:p w:rsidR="00D10F06" w:rsidRDefault="00D10F06" w:rsidP="00836125">
      <w:pPr>
        <w:spacing w:line="240" w:lineRule="atLeast"/>
        <w:rPr>
          <w:sz w:val="28"/>
          <w:szCs w:val="28"/>
        </w:rPr>
      </w:pPr>
    </w:p>
    <w:p w:rsidR="002B2569" w:rsidRDefault="002B2569" w:rsidP="00836125">
      <w:pPr>
        <w:spacing w:line="240" w:lineRule="atLeast"/>
        <w:rPr>
          <w:sz w:val="28"/>
          <w:szCs w:val="28"/>
        </w:rPr>
      </w:pPr>
    </w:p>
    <w:p w:rsidR="00A13FEB" w:rsidRPr="00A312A6" w:rsidRDefault="00852154" w:rsidP="00836125">
      <w:pPr>
        <w:spacing w:line="240" w:lineRule="atLeast"/>
        <w:ind w:firstLineChars="500" w:firstLine="1400"/>
        <w:rPr>
          <w:sz w:val="28"/>
          <w:szCs w:val="28"/>
        </w:rPr>
      </w:pPr>
      <w:r>
        <w:rPr>
          <w:rFonts w:hint="eastAsia"/>
          <w:sz w:val="28"/>
          <w:szCs w:val="28"/>
        </w:rPr>
        <w:t>ハラスメント防止講座</w:t>
      </w:r>
      <w:r w:rsidR="00A13FEB" w:rsidRPr="00A312A6">
        <w:rPr>
          <w:rFonts w:hint="eastAsia"/>
          <w:sz w:val="28"/>
          <w:szCs w:val="28"/>
        </w:rPr>
        <w:t>受講申込書</w:t>
      </w:r>
    </w:p>
    <w:p w:rsidR="00A13FEB" w:rsidRPr="00836125" w:rsidRDefault="00A312A6" w:rsidP="00012D07">
      <w:pPr>
        <w:spacing w:line="240" w:lineRule="atLeast"/>
        <w:rPr>
          <w:sz w:val="26"/>
          <w:szCs w:val="26"/>
          <w:u w:val="single"/>
        </w:rPr>
      </w:pPr>
      <w:r w:rsidRPr="00836125">
        <w:rPr>
          <w:rFonts w:hint="eastAsia"/>
          <w:sz w:val="26"/>
          <w:szCs w:val="26"/>
          <w:u w:val="single"/>
        </w:rPr>
        <w:t xml:space="preserve">事業所名　　　　　　　　　　　　　　　　　　　　　　　　　　　　　　　</w:t>
      </w:r>
    </w:p>
    <w:p w:rsidR="00A13FEB" w:rsidRPr="00836125" w:rsidRDefault="00A13FEB" w:rsidP="00012D07">
      <w:pPr>
        <w:spacing w:line="240" w:lineRule="atLeast"/>
        <w:rPr>
          <w:sz w:val="26"/>
          <w:szCs w:val="26"/>
          <w:u w:val="single"/>
        </w:rPr>
      </w:pPr>
      <w:r w:rsidRPr="00836125">
        <w:rPr>
          <w:sz w:val="26"/>
          <w:szCs w:val="26"/>
          <w:u w:val="single"/>
        </w:rPr>
        <w:t>所在地</w:t>
      </w:r>
      <w:r w:rsidR="00A312A6" w:rsidRPr="00836125">
        <w:rPr>
          <w:rFonts w:hint="eastAsia"/>
          <w:sz w:val="26"/>
          <w:szCs w:val="26"/>
          <w:u w:val="single"/>
        </w:rPr>
        <w:t xml:space="preserve">　　　　　　　　　　　　　　　　　　　　　　　　　　　　　　　　</w:t>
      </w:r>
    </w:p>
    <w:p w:rsidR="00A13FEB" w:rsidRPr="00836125" w:rsidRDefault="00F623F9" w:rsidP="00012D07">
      <w:pPr>
        <w:spacing w:line="240" w:lineRule="atLeast"/>
        <w:rPr>
          <w:sz w:val="26"/>
          <w:szCs w:val="26"/>
        </w:rPr>
      </w:pPr>
      <w:r>
        <w:rPr>
          <w:rFonts w:hint="eastAsia"/>
          <w:sz w:val="26"/>
          <w:szCs w:val="26"/>
          <w:u w:val="single"/>
        </w:rPr>
        <w:t>TEL</w:t>
      </w:r>
      <w:r w:rsidR="00A312A6" w:rsidRPr="00836125">
        <w:rPr>
          <w:rFonts w:hint="eastAsia"/>
          <w:sz w:val="26"/>
          <w:szCs w:val="26"/>
          <w:u w:val="single"/>
        </w:rPr>
        <w:t xml:space="preserve">　　　　　　　　　　　　　　　</w:t>
      </w:r>
      <w:r w:rsidR="00A13FEB" w:rsidRPr="00836125">
        <w:rPr>
          <w:sz w:val="26"/>
          <w:szCs w:val="26"/>
        </w:rPr>
        <w:t xml:space="preserve">　　　</w:t>
      </w:r>
      <w:r w:rsidR="00A13FEB" w:rsidRPr="00836125">
        <w:rPr>
          <w:sz w:val="26"/>
          <w:szCs w:val="26"/>
          <w:u w:val="single"/>
        </w:rPr>
        <w:t>FAX</w:t>
      </w:r>
      <w:r w:rsidR="00A312A6" w:rsidRPr="00836125">
        <w:rPr>
          <w:rFonts w:hint="eastAsia"/>
          <w:sz w:val="26"/>
          <w:szCs w:val="26"/>
          <w:u w:val="single"/>
        </w:rPr>
        <w:t xml:space="preserve">　　　　　　　　　　　　　　</w:t>
      </w:r>
      <w:r w:rsidR="00A312A6" w:rsidRPr="00836125">
        <w:rPr>
          <w:rFonts w:hint="eastAsia"/>
          <w:sz w:val="26"/>
          <w:szCs w:val="26"/>
        </w:rPr>
        <w:t xml:space="preserve">　　　　</w:t>
      </w:r>
    </w:p>
    <w:p w:rsidR="00A13FEB" w:rsidRPr="00836125" w:rsidRDefault="00A13FEB" w:rsidP="00012D07">
      <w:pPr>
        <w:spacing w:line="240" w:lineRule="atLeast"/>
        <w:rPr>
          <w:sz w:val="26"/>
          <w:szCs w:val="26"/>
          <w:u w:val="single"/>
        </w:rPr>
      </w:pPr>
      <w:r w:rsidRPr="00836125">
        <w:rPr>
          <w:sz w:val="26"/>
          <w:szCs w:val="26"/>
          <w:u w:val="single"/>
        </w:rPr>
        <w:t xml:space="preserve">担当者名　　　　</w:t>
      </w:r>
      <w:r w:rsidR="00F623F9">
        <w:rPr>
          <w:rFonts w:hint="eastAsia"/>
          <w:sz w:val="26"/>
          <w:szCs w:val="26"/>
          <w:u w:val="single"/>
        </w:rPr>
        <w:t xml:space="preserve">　　　</w:t>
      </w:r>
      <w:r w:rsidRPr="00836125">
        <w:rPr>
          <w:sz w:val="26"/>
          <w:szCs w:val="26"/>
          <w:u w:val="single"/>
        </w:rPr>
        <w:t xml:space="preserve">　（所属：</w:t>
      </w:r>
      <w:r w:rsidR="00F623F9">
        <w:rPr>
          <w:rFonts w:hint="eastAsia"/>
          <w:sz w:val="26"/>
          <w:szCs w:val="26"/>
          <w:u w:val="single"/>
        </w:rPr>
        <w:t xml:space="preserve">　　　　</w:t>
      </w:r>
      <w:r w:rsidRPr="00836125">
        <w:rPr>
          <w:sz w:val="26"/>
          <w:szCs w:val="26"/>
          <w:u w:val="single"/>
        </w:rPr>
        <w:t xml:space="preserve">　　　）</w:t>
      </w:r>
    </w:p>
    <w:p w:rsidR="00A13FEB" w:rsidRPr="00836125" w:rsidRDefault="00A13FEB" w:rsidP="00012D07">
      <w:pPr>
        <w:spacing w:line="240" w:lineRule="atLeast"/>
        <w:rPr>
          <w:sz w:val="26"/>
          <w:szCs w:val="26"/>
          <w:u w:val="single"/>
        </w:rPr>
      </w:pPr>
      <w:r w:rsidRPr="00836125">
        <w:rPr>
          <w:sz w:val="26"/>
          <w:szCs w:val="26"/>
          <w:u w:val="single"/>
        </w:rPr>
        <w:t>メールアドレス</w:t>
      </w:r>
      <w:r w:rsidR="00A312A6" w:rsidRPr="00836125">
        <w:rPr>
          <w:rFonts w:hint="eastAsia"/>
          <w:sz w:val="26"/>
          <w:szCs w:val="26"/>
          <w:u w:val="single"/>
        </w:rPr>
        <w:t xml:space="preserve">　　　　　　　　　　　　　　　　　　　　　　　　　　　　</w:t>
      </w:r>
    </w:p>
    <w:p w:rsidR="00A13FEB" w:rsidRPr="00836125" w:rsidRDefault="00A13FEB" w:rsidP="00012D07">
      <w:pPr>
        <w:spacing w:line="240" w:lineRule="atLeast"/>
        <w:rPr>
          <w:sz w:val="26"/>
          <w:szCs w:val="26"/>
          <w:u w:val="single"/>
        </w:rPr>
      </w:pPr>
      <w:r w:rsidRPr="00836125">
        <w:rPr>
          <w:rFonts w:hint="eastAsia"/>
          <w:sz w:val="26"/>
          <w:szCs w:val="26"/>
          <w:u w:val="single"/>
        </w:rPr>
        <w:t xml:space="preserve">事業所情報　</w:t>
      </w:r>
      <w:r w:rsidRPr="00836125">
        <w:rPr>
          <w:rFonts w:hint="eastAsia"/>
          <w:sz w:val="26"/>
          <w:szCs w:val="26"/>
          <w:u w:val="single"/>
        </w:rPr>
        <w:t>1</w:t>
      </w:r>
      <w:r w:rsidR="00836125">
        <w:rPr>
          <w:rFonts w:hint="eastAsia"/>
          <w:sz w:val="26"/>
          <w:szCs w:val="26"/>
          <w:u w:val="single"/>
        </w:rPr>
        <w:t xml:space="preserve">　資本金の額　　　</w:t>
      </w:r>
      <w:r w:rsidRPr="00836125">
        <w:rPr>
          <w:rFonts w:hint="eastAsia"/>
          <w:sz w:val="26"/>
          <w:szCs w:val="26"/>
          <w:u w:val="single"/>
        </w:rPr>
        <w:t xml:space="preserve">　円　　</w:t>
      </w:r>
      <w:r w:rsidRPr="00836125">
        <w:rPr>
          <w:rFonts w:hint="eastAsia"/>
          <w:sz w:val="26"/>
          <w:szCs w:val="26"/>
          <w:u w:val="single"/>
        </w:rPr>
        <w:t>2</w:t>
      </w:r>
      <w:r w:rsidRPr="00836125">
        <w:rPr>
          <w:rFonts w:hint="eastAsia"/>
          <w:sz w:val="26"/>
          <w:szCs w:val="26"/>
          <w:u w:val="single"/>
        </w:rPr>
        <w:t xml:space="preserve">　従業員数　　　　　人</w:t>
      </w:r>
    </w:p>
    <w:p w:rsidR="00A13FEB" w:rsidRPr="00836125" w:rsidRDefault="00A13FEB" w:rsidP="00012D07">
      <w:pPr>
        <w:spacing w:line="240" w:lineRule="atLeast"/>
        <w:rPr>
          <w:sz w:val="26"/>
          <w:szCs w:val="26"/>
          <w:u w:val="single"/>
        </w:rPr>
      </w:pPr>
      <w:r w:rsidRPr="00836125">
        <w:rPr>
          <w:sz w:val="26"/>
          <w:szCs w:val="26"/>
        </w:rPr>
        <w:t xml:space="preserve">　　　　　　</w:t>
      </w:r>
      <w:r w:rsidRPr="00836125">
        <w:rPr>
          <w:sz w:val="26"/>
          <w:szCs w:val="26"/>
          <w:u w:val="single"/>
        </w:rPr>
        <w:t>3</w:t>
      </w:r>
      <w:r w:rsidRPr="00836125">
        <w:rPr>
          <w:sz w:val="26"/>
          <w:szCs w:val="26"/>
          <w:u w:val="single"/>
        </w:rPr>
        <w:t xml:space="preserve">　業種</w:t>
      </w:r>
      <w:r w:rsidR="00A312A6" w:rsidRPr="00836125">
        <w:rPr>
          <w:rFonts w:hint="eastAsia"/>
          <w:sz w:val="26"/>
          <w:szCs w:val="26"/>
          <w:u w:val="single"/>
        </w:rPr>
        <w:t xml:space="preserve">　　　　　　　　　　　　　　　　　　　　　　　</w:t>
      </w:r>
    </w:p>
    <w:p w:rsidR="00A13FEB" w:rsidRPr="00836125" w:rsidRDefault="00852154" w:rsidP="00012D07">
      <w:pPr>
        <w:spacing w:line="240" w:lineRule="atLeast"/>
        <w:rPr>
          <w:sz w:val="26"/>
          <w:szCs w:val="26"/>
          <w:u w:val="single"/>
        </w:rPr>
      </w:pPr>
      <w:r w:rsidRPr="00836125">
        <w:rPr>
          <w:sz w:val="26"/>
          <w:szCs w:val="26"/>
          <w:u w:val="single"/>
        </w:rPr>
        <w:t>受講料負担</w:t>
      </w:r>
      <w:r w:rsidR="00A13FEB" w:rsidRPr="00836125">
        <w:rPr>
          <w:sz w:val="26"/>
          <w:szCs w:val="26"/>
          <w:u w:val="single"/>
        </w:rPr>
        <w:t xml:space="preserve">：　</w:t>
      </w:r>
      <w:r w:rsidR="00A13FEB" w:rsidRPr="00836125">
        <w:rPr>
          <w:sz w:val="26"/>
          <w:szCs w:val="26"/>
          <w:u w:val="single"/>
        </w:rPr>
        <w:t>1</w:t>
      </w:r>
      <w:r w:rsidR="00A13FEB" w:rsidRPr="00836125">
        <w:rPr>
          <w:sz w:val="26"/>
          <w:szCs w:val="26"/>
          <w:u w:val="single"/>
        </w:rPr>
        <w:t xml:space="preserve">　事業者　</w:t>
      </w:r>
      <w:r w:rsidR="00A13FEB" w:rsidRPr="00836125">
        <w:rPr>
          <w:sz w:val="26"/>
          <w:szCs w:val="26"/>
          <w:u w:val="single"/>
        </w:rPr>
        <w:t>2</w:t>
      </w:r>
      <w:r w:rsidR="00A13FEB" w:rsidRPr="00836125">
        <w:rPr>
          <w:sz w:val="26"/>
          <w:szCs w:val="26"/>
          <w:u w:val="single"/>
        </w:rPr>
        <w:t>受講者　（どちらかに</w:t>
      </w:r>
      <w:r w:rsidR="00836125" w:rsidRPr="00836125">
        <w:rPr>
          <w:rFonts w:hint="eastAsia"/>
          <w:sz w:val="26"/>
          <w:szCs w:val="26"/>
          <w:u w:val="single"/>
        </w:rPr>
        <w:t>〇</w:t>
      </w:r>
      <w:r w:rsidR="00A13FEB" w:rsidRPr="00836125">
        <w:rPr>
          <w:sz w:val="26"/>
          <w:szCs w:val="26"/>
          <w:u w:val="single"/>
        </w:rPr>
        <w:t>をしてください。</w:t>
      </w:r>
      <w:r w:rsidR="00A312A6" w:rsidRPr="00836125">
        <w:rPr>
          <w:rFonts w:hint="eastAsia"/>
          <w:sz w:val="26"/>
          <w:szCs w:val="26"/>
          <w:u w:val="single"/>
        </w:rPr>
        <w:t>）</w:t>
      </w:r>
    </w:p>
    <w:p w:rsidR="00852154" w:rsidRPr="00A312A6" w:rsidRDefault="00852154" w:rsidP="00012D07">
      <w:pPr>
        <w:spacing w:line="240" w:lineRule="atLeast"/>
        <w:rPr>
          <w:sz w:val="24"/>
          <w:szCs w:val="24"/>
          <w:u w:val="single"/>
        </w:rPr>
      </w:pPr>
    </w:p>
    <w:tbl>
      <w:tblPr>
        <w:tblStyle w:val="a3"/>
        <w:tblW w:w="8789" w:type="dxa"/>
        <w:tblLook w:val="04A0" w:firstRow="1" w:lastRow="0" w:firstColumn="1" w:lastColumn="0" w:noHBand="0" w:noVBand="1"/>
      </w:tblPr>
      <w:tblGrid>
        <w:gridCol w:w="1696"/>
        <w:gridCol w:w="856"/>
        <w:gridCol w:w="2830"/>
        <w:gridCol w:w="1134"/>
        <w:gridCol w:w="1559"/>
        <w:gridCol w:w="714"/>
      </w:tblGrid>
      <w:tr w:rsidR="00852154" w:rsidTr="00B3778D">
        <w:tc>
          <w:tcPr>
            <w:tcW w:w="1696" w:type="dxa"/>
            <w:vAlign w:val="center"/>
          </w:tcPr>
          <w:p w:rsidR="00991EEB" w:rsidRDefault="00991EEB" w:rsidP="00B3778D">
            <w:pPr>
              <w:spacing w:line="240" w:lineRule="atLeast"/>
              <w:jc w:val="center"/>
            </w:pPr>
            <w:r>
              <w:rPr>
                <w:rFonts w:hint="eastAsia"/>
              </w:rPr>
              <w:t>（ふりがな）</w:t>
            </w:r>
          </w:p>
          <w:p w:rsidR="00852154" w:rsidRDefault="00852154" w:rsidP="00B3778D">
            <w:pPr>
              <w:spacing w:line="240" w:lineRule="atLeast"/>
              <w:jc w:val="center"/>
            </w:pPr>
            <w:r>
              <w:t>受講者氏名</w:t>
            </w:r>
          </w:p>
        </w:tc>
        <w:tc>
          <w:tcPr>
            <w:tcW w:w="856" w:type="dxa"/>
          </w:tcPr>
          <w:p w:rsidR="00B3778D" w:rsidRDefault="00852154" w:rsidP="00012D07">
            <w:pPr>
              <w:spacing w:line="240" w:lineRule="atLeast"/>
              <w:jc w:val="distribute"/>
            </w:pPr>
            <w:r>
              <w:t>生年</w:t>
            </w:r>
          </w:p>
          <w:p w:rsidR="00852154" w:rsidRDefault="00852154" w:rsidP="00012D07">
            <w:pPr>
              <w:spacing w:line="240" w:lineRule="atLeast"/>
              <w:jc w:val="distribute"/>
            </w:pPr>
            <w:r>
              <w:t>月日</w:t>
            </w:r>
          </w:p>
        </w:tc>
        <w:tc>
          <w:tcPr>
            <w:tcW w:w="2830" w:type="dxa"/>
            <w:vAlign w:val="center"/>
          </w:tcPr>
          <w:p w:rsidR="00852154" w:rsidRDefault="00852154" w:rsidP="00B3778D">
            <w:pPr>
              <w:spacing w:line="240" w:lineRule="atLeast"/>
              <w:jc w:val="center"/>
            </w:pPr>
            <w:r>
              <w:t>住</w:t>
            </w:r>
            <w:r w:rsidR="00B3778D">
              <w:rPr>
                <w:rFonts w:hint="eastAsia"/>
              </w:rPr>
              <w:t xml:space="preserve">　　</w:t>
            </w:r>
            <w:r>
              <w:t>所</w:t>
            </w:r>
          </w:p>
        </w:tc>
        <w:tc>
          <w:tcPr>
            <w:tcW w:w="1134" w:type="dxa"/>
          </w:tcPr>
          <w:p w:rsidR="00B3778D" w:rsidRDefault="00852154" w:rsidP="00012D07">
            <w:pPr>
              <w:spacing w:line="240" w:lineRule="atLeast"/>
              <w:jc w:val="distribute"/>
            </w:pPr>
            <w:r>
              <w:t>雇用</w:t>
            </w:r>
          </w:p>
          <w:p w:rsidR="00852154" w:rsidRDefault="00852154" w:rsidP="00012D07">
            <w:pPr>
              <w:spacing w:line="240" w:lineRule="atLeast"/>
              <w:jc w:val="distribute"/>
            </w:pPr>
            <w:r>
              <w:t>年月日</w:t>
            </w:r>
          </w:p>
        </w:tc>
        <w:tc>
          <w:tcPr>
            <w:tcW w:w="1559" w:type="dxa"/>
          </w:tcPr>
          <w:p w:rsidR="00B3778D" w:rsidRDefault="00852154" w:rsidP="00012D07">
            <w:pPr>
              <w:spacing w:line="240" w:lineRule="atLeast"/>
              <w:jc w:val="distribute"/>
            </w:pPr>
            <w:r>
              <w:t>雇用保険</w:t>
            </w:r>
          </w:p>
          <w:p w:rsidR="00852154" w:rsidRDefault="00852154" w:rsidP="00012D07">
            <w:pPr>
              <w:spacing w:line="240" w:lineRule="atLeast"/>
              <w:jc w:val="distribute"/>
            </w:pPr>
            <w:r>
              <w:t>被保険者番号</w:t>
            </w:r>
          </w:p>
        </w:tc>
        <w:tc>
          <w:tcPr>
            <w:tcW w:w="714" w:type="dxa"/>
          </w:tcPr>
          <w:p w:rsidR="00B3778D" w:rsidRDefault="00852154" w:rsidP="00012D07">
            <w:pPr>
              <w:spacing w:line="240" w:lineRule="atLeast"/>
              <w:jc w:val="distribute"/>
            </w:pPr>
            <w:r>
              <w:t>担当</w:t>
            </w:r>
          </w:p>
          <w:p w:rsidR="00852154" w:rsidRDefault="00852154" w:rsidP="00012D07">
            <w:pPr>
              <w:spacing w:line="240" w:lineRule="atLeast"/>
              <w:jc w:val="distribute"/>
            </w:pPr>
            <w:r>
              <w:t>業務</w:t>
            </w:r>
          </w:p>
        </w:tc>
      </w:tr>
      <w:tr w:rsidR="00852154" w:rsidTr="00B3778D">
        <w:tc>
          <w:tcPr>
            <w:tcW w:w="1696" w:type="dxa"/>
          </w:tcPr>
          <w:p w:rsidR="00852154" w:rsidRDefault="00852154" w:rsidP="00012D07">
            <w:pPr>
              <w:spacing w:line="240" w:lineRule="atLeast"/>
            </w:pPr>
          </w:p>
          <w:p w:rsidR="00436850" w:rsidRDefault="00436850" w:rsidP="00012D07">
            <w:pPr>
              <w:spacing w:line="240" w:lineRule="atLeast"/>
            </w:pPr>
          </w:p>
        </w:tc>
        <w:tc>
          <w:tcPr>
            <w:tcW w:w="856" w:type="dxa"/>
          </w:tcPr>
          <w:p w:rsidR="00852154" w:rsidRDefault="00F623F9" w:rsidP="00012D07">
            <w:pPr>
              <w:spacing w:line="240" w:lineRule="atLeast"/>
            </w:pPr>
            <w:r>
              <w:rPr>
                <w:rFonts w:hint="eastAsia"/>
              </w:rPr>
              <w:t>S</w:t>
            </w:r>
          </w:p>
          <w:p w:rsidR="00F623F9" w:rsidRDefault="00F623F9" w:rsidP="00012D07">
            <w:pPr>
              <w:spacing w:line="240" w:lineRule="atLeast"/>
            </w:pPr>
            <w:r>
              <w:rPr>
                <w:rFonts w:hint="eastAsia"/>
              </w:rPr>
              <w:t>H</w:t>
            </w:r>
          </w:p>
        </w:tc>
        <w:tc>
          <w:tcPr>
            <w:tcW w:w="2830" w:type="dxa"/>
          </w:tcPr>
          <w:p w:rsidR="00852154" w:rsidRDefault="00991EEB" w:rsidP="00012D07">
            <w:pPr>
              <w:spacing w:line="240" w:lineRule="atLeast"/>
            </w:pPr>
            <w:r>
              <w:rPr>
                <w:rFonts w:ascii="ＭＳ 明朝" w:eastAsia="ＭＳ 明朝" w:hAnsi="ＭＳ 明朝" w:cs="ＭＳ 明朝" w:hint="eastAsia"/>
              </w:rPr>
              <w:t>〒</w:t>
            </w:r>
          </w:p>
        </w:tc>
        <w:tc>
          <w:tcPr>
            <w:tcW w:w="1134" w:type="dxa"/>
          </w:tcPr>
          <w:p w:rsidR="00F623F9" w:rsidRDefault="00F623F9" w:rsidP="00F623F9">
            <w:pPr>
              <w:spacing w:line="240" w:lineRule="atLeast"/>
            </w:pPr>
            <w:r>
              <w:rPr>
                <w:rFonts w:hint="eastAsia"/>
              </w:rPr>
              <w:t>S</w:t>
            </w:r>
          </w:p>
          <w:p w:rsidR="00852154" w:rsidRDefault="00F623F9" w:rsidP="00F623F9">
            <w:pPr>
              <w:spacing w:line="240" w:lineRule="atLeast"/>
            </w:pPr>
            <w:r>
              <w:rPr>
                <w:rFonts w:hint="eastAsia"/>
              </w:rPr>
              <w:t>H</w:t>
            </w:r>
          </w:p>
        </w:tc>
        <w:tc>
          <w:tcPr>
            <w:tcW w:w="1559" w:type="dxa"/>
          </w:tcPr>
          <w:p w:rsidR="00852154" w:rsidRDefault="00852154" w:rsidP="00012D07">
            <w:pPr>
              <w:spacing w:line="240" w:lineRule="atLeast"/>
            </w:pPr>
          </w:p>
        </w:tc>
        <w:tc>
          <w:tcPr>
            <w:tcW w:w="714" w:type="dxa"/>
          </w:tcPr>
          <w:p w:rsidR="00852154" w:rsidRDefault="00852154" w:rsidP="00012D07">
            <w:pPr>
              <w:spacing w:line="240" w:lineRule="atLeast"/>
            </w:pPr>
          </w:p>
        </w:tc>
      </w:tr>
      <w:tr w:rsidR="00F623F9" w:rsidTr="00B3778D">
        <w:tc>
          <w:tcPr>
            <w:tcW w:w="1696" w:type="dxa"/>
          </w:tcPr>
          <w:p w:rsidR="00F623F9" w:rsidRDefault="00F623F9" w:rsidP="00F623F9">
            <w:pPr>
              <w:spacing w:line="240" w:lineRule="atLeast"/>
            </w:pPr>
          </w:p>
          <w:p w:rsidR="00F623F9" w:rsidRDefault="00F623F9" w:rsidP="00F623F9">
            <w:pPr>
              <w:spacing w:line="240" w:lineRule="atLeast"/>
            </w:pPr>
          </w:p>
        </w:tc>
        <w:tc>
          <w:tcPr>
            <w:tcW w:w="856" w:type="dxa"/>
          </w:tcPr>
          <w:p w:rsidR="00F623F9" w:rsidRDefault="00F623F9" w:rsidP="00F623F9">
            <w:pPr>
              <w:spacing w:line="240" w:lineRule="atLeast"/>
            </w:pPr>
            <w:r>
              <w:rPr>
                <w:rFonts w:hint="eastAsia"/>
              </w:rPr>
              <w:t>S</w:t>
            </w:r>
          </w:p>
          <w:p w:rsidR="00F623F9" w:rsidRDefault="00F623F9" w:rsidP="00F623F9">
            <w:pPr>
              <w:spacing w:line="240" w:lineRule="atLeast"/>
            </w:pPr>
            <w:r>
              <w:rPr>
                <w:rFonts w:hint="eastAsia"/>
              </w:rPr>
              <w:t>H</w:t>
            </w:r>
          </w:p>
        </w:tc>
        <w:tc>
          <w:tcPr>
            <w:tcW w:w="2830" w:type="dxa"/>
          </w:tcPr>
          <w:p w:rsidR="00F623F9" w:rsidRDefault="00991EEB" w:rsidP="00F623F9">
            <w:pPr>
              <w:spacing w:line="240" w:lineRule="atLeast"/>
            </w:pPr>
            <w:r>
              <w:rPr>
                <w:rFonts w:ascii="ＭＳ 明朝" w:eastAsia="ＭＳ 明朝" w:hAnsi="ＭＳ 明朝" w:cs="ＭＳ 明朝" w:hint="eastAsia"/>
              </w:rPr>
              <w:t>〒</w:t>
            </w:r>
          </w:p>
        </w:tc>
        <w:tc>
          <w:tcPr>
            <w:tcW w:w="1134" w:type="dxa"/>
          </w:tcPr>
          <w:p w:rsidR="00F623F9" w:rsidRDefault="00F623F9" w:rsidP="00F623F9">
            <w:pPr>
              <w:spacing w:line="240" w:lineRule="atLeast"/>
            </w:pPr>
            <w:r>
              <w:rPr>
                <w:rFonts w:hint="eastAsia"/>
              </w:rPr>
              <w:t>S</w:t>
            </w:r>
          </w:p>
          <w:p w:rsidR="00F623F9" w:rsidRDefault="00F623F9" w:rsidP="00F623F9">
            <w:pPr>
              <w:spacing w:line="240" w:lineRule="atLeast"/>
            </w:pPr>
            <w:r>
              <w:rPr>
                <w:rFonts w:hint="eastAsia"/>
              </w:rPr>
              <w:t>H</w:t>
            </w:r>
          </w:p>
        </w:tc>
        <w:tc>
          <w:tcPr>
            <w:tcW w:w="1559" w:type="dxa"/>
          </w:tcPr>
          <w:p w:rsidR="00F623F9" w:rsidRDefault="00F623F9" w:rsidP="00F623F9">
            <w:pPr>
              <w:spacing w:line="240" w:lineRule="atLeast"/>
            </w:pPr>
          </w:p>
        </w:tc>
        <w:tc>
          <w:tcPr>
            <w:tcW w:w="714" w:type="dxa"/>
          </w:tcPr>
          <w:p w:rsidR="00F623F9" w:rsidRDefault="00F623F9" w:rsidP="00F623F9">
            <w:pPr>
              <w:spacing w:line="240" w:lineRule="atLeast"/>
            </w:pPr>
          </w:p>
        </w:tc>
      </w:tr>
      <w:tr w:rsidR="00F623F9" w:rsidTr="00B3778D">
        <w:tc>
          <w:tcPr>
            <w:tcW w:w="1696" w:type="dxa"/>
          </w:tcPr>
          <w:p w:rsidR="00F623F9" w:rsidRDefault="00F623F9" w:rsidP="00F623F9">
            <w:pPr>
              <w:spacing w:line="240" w:lineRule="atLeast"/>
            </w:pPr>
          </w:p>
          <w:p w:rsidR="00F623F9" w:rsidRDefault="00F623F9" w:rsidP="00F623F9">
            <w:pPr>
              <w:spacing w:line="240" w:lineRule="atLeast"/>
            </w:pPr>
          </w:p>
        </w:tc>
        <w:tc>
          <w:tcPr>
            <w:tcW w:w="856" w:type="dxa"/>
          </w:tcPr>
          <w:p w:rsidR="00F623F9" w:rsidRDefault="00F623F9" w:rsidP="00F623F9">
            <w:pPr>
              <w:spacing w:line="240" w:lineRule="atLeast"/>
            </w:pPr>
            <w:r>
              <w:rPr>
                <w:rFonts w:hint="eastAsia"/>
              </w:rPr>
              <w:t>S</w:t>
            </w:r>
          </w:p>
          <w:p w:rsidR="00F623F9" w:rsidRDefault="00F623F9" w:rsidP="00F623F9">
            <w:pPr>
              <w:spacing w:line="240" w:lineRule="atLeast"/>
            </w:pPr>
            <w:r>
              <w:rPr>
                <w:rFonts w:hint="eastAsia"/>
              </w:rPr>
              <w:t>H</w:t>
            </w:r>
          </w:p>
        </w:tc>
        <w:tc>
          <w:tcPr>
            <w:tcW w:w="2830" w:type="dxa"/>
          </w:tcPr>
          <w:p w:rsidR="00F623F9" w:rsidRDefault="00991EEB" w:rsidP="00F623F9">
            <w:pPr>
              <w:spacing w:line="240" w:lineRule="atLeast"/>
            </w:pPr>
            <w:r>
              <w:rPr>
                <w:rFonts w:ascii="ＭＳ 明朝" w:eastAsia="ＭＳ 明朝" w:hAnsi="ＭＳ 明朝" w:cs="ＭＳ 明朝" w:hint="eastAsia"/>
              </w:rPr>
              <w:t>〒</w:t>
            </w:r>
            <w:bookmarkStart w:id="0" w:name="_GoBack"/>
            <w:bookmarkEnd w:id="0"/>
          </w:p>
        </w:tc>
        <w:tc>
          <w:tcPr>
            <w:tcW w:w="1134" w:type="dxa"/>
          </w:tcPr>
          <w:p w:rsidR="00F623F9" w:rsidRDefault="00F623F9" w:rsidP="00F623F9">
            <w:pPr>
              <w:spacing w:line="240" w:lineRule="atLeast"/>
            </w:pPr>
            <w:r>
              <w:rPr>
                <w:rFonts w:hint="eastAsia"/>
              </w:rPr>
              <w:t>S</w:t>
            </w:r>
          </w:p>
          <w:p w:rsidR="00F623F9" w:rsidRDefault="00F623F9" w:rsidP="00F623F9">
            <w:pPr>
              <w:spacing w:line="240" w:lineRule="atLeast"/>
            </w:pPr>
            <w:r>
              <w:rPr>
                <w:rFonts w:hint="eastAsia"/>
              </w:rPr>
              <w:t>H</w:t>
            </w:r>
          </w:p>
        </w:tc>
        <w:tc>
          <w:tcPr>
            <w:tcW w:w="1559" w:type="dxa"/>
          </w:tcPr>
          <w:p w:rsidR="00F623F9" w:rsidRDefault="00F623F9" w:rsidP="00F623F9">
            <w:pPr>
              <w:spacing w:line="240" w:lineRule="atLeast"/>
            </w:pPr>
          </w:p>
        </w:tc>
        <w:tc>
          <w:tcPr>
            <w:tcW w:w="714" w:type="dxa"/>
          </w:tcPr>
          <w:p w:rsidR="00F623F9" w:rsidRDefault="00F623F9" w:rsidP="00F623F9">
            <w:pPr>
              <w:spacing w:line="240" w:lineRule="atLeast"/>
            </w:pPr>
          </w:p>
        </w:tc>
      </w:tr>
    </w:tbl>
    <w:p w:rsidR="00A13FEB" w:rsidRPr="00A13FEB" w:rsidRDefault="00A13FEB" w:rsidP="00012D07">
      <w:pPr>
        <w:spacing w:line="240" w:lineRule="atLeast"/>
      </w:pPr>
    </w:p>
    <w:p w:rsidR="00676526" w:rsidRPr="00C2313A" w:rsidRDefault="00676526"/>
    <w:sectPr w:rsidR="00676526" w:rsidRPr="00C2313A" w:rsidSect="00805A5E">
      <w:pgSz w:w="11906" w:h="16838" w:code="9"/>
      <w:pgMar w:top="993"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EB" w:rsidRDefault="00991EEB" w:rsidP="00991EEB">
      <w:r>
        <w:separator/>
      </w:r>
    </w:p>
  </w:endnote>
  <w:endnote w:type="continuationSeparator" w:id="0">
    <w:p w:rsidR="00991EEB" w:rsidRDefault="00991EEB" w:rsidP="009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EB" w:rsidRDefault="00991EEB" w:rsidP="00991EEB">
      <w:r>
        <w:separator/>
      </w:r>
    </w:p>
  </w:footnote>
  <w:footnote w:type="continuationSeparator" w:id="0">
    <w:p w:rsidR="00991EEB" w:rsidRDefault="00991EEB" w:rsidP="0099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52D"/>
    <w:multiLevelType w:val="hybridMultilevel"/>
    <w:tmpl w:val="38AA5C18"/>
    <w:lvl w:ilvl="0" w:tplc="48AEB29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65428"/>
    <w:multiLevelType w:val="hybridMultilevel"/>
    <w:tmpl w:val="F00A5F20"/>
    <w:lvl w:ilvl="0" w:tplc="2A509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0D"/>
    <w:rsid w:val="00012D07"/>
    <w:rsid w:val="00033BD6"/>
    <w:rsid w:val="00107CF6"/>
    <w:rsid w:val="0015123E"/>
    <w:rsid w:val="00173A04"/>
    <w:rsid w:val="00186CFA"/>
    <w:rsid w:val="001F4184"/>
    <w:rsid w:val="002B2569"/>
    <w:rsid w:val="00341833"/>
    <w:rsid w:val="003B46F9"/>
    <w:rsid w:val="003C65B8"/>
    <w:rsid w:val="00436850"/>
    <w:rsid w:val="004D35F6"/>
    <w:rsid w:val="00550784"/>
    <w:rsid w:val="005A4098"/>
    <w:rsid w:val="005E110B"/>
    <w:rsid w:val="00676526"/>
    <w:rsid w:val="006E1243"/>
    <w:rsid w:val="007441F9"/>
    <w:rsid w:val="00761210"/>
    <w:rsid w:val="00805A5E"/>
    <w:rsid w:val="00836125"/>
    <w:rsid w:val="00852154"/>
    <w:rsid w:val="008935FC"/>
    <w:rsid w:val="008E1CC8"/>
    <w:rsid w:val="0090690D"/>
    <w:rsid w:val="00991EEB"/>
    <w:rsid w:val="00A13FEB"/>
    <w:rsid w:val="00A312A6"/>
    <w:rsid w:val="00AE587C"/>
    <w:rsid w:val="00B3778D"/>
    <w:rsid w:val="00B421AD"/>
    <w:rsid w:val="00C2313A"/>
    <w:rsid w:val="00C35A3E"/>
    <w:rsid w:val="00C7117B"/>
    <w:rsid w:val="00D10F06"/>
    <w:rsid w:val="00D504F5"/>
    <w:rsid w:val="00D81C25"/>
    <w:rsid w:val="00E045D5"/>
    <w:rsid w:val="00E346D8"/>
    <w:rsid w:val="00F623F9"/>
    <w:rsid w:val="00F803AE"/>
    <w:rsid w:val="00FB476B"/>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F6FAD"/>
  <w15:chartTrackingRefBased/>
  <w15:docId w15:val="{16DABAF6-BFA1-44B8-8C43-780EA3CD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6526"/>
    <w:rPr>
      <w:color w:val="2998E3" w:themeColor="hyperlink"/>
      <w:u w:val="single"/>
    </w:rPr>
  </w:style>
  <w:style w:type="paragraph" w:styleId="a5">
    <w:name w:val="List Paragraph"/>
    <w:basedOn w:val="a"/>
    <w:uiPriority w:val="34"/>
    <w:qFormat/>
    <w:rsid w:val="008E1CC8"/>
    <w:pPr>
      <w:ind w:leftChars="400" w:left="840"/>
    </w:pPr>
  </w:style>
  <w:style w:type="paragraph" w:styleId="a6">
    <w:name w:val="Balloon Text"/>
    <w:basedOn w:val="a"/>
    <w:link w:val="a7"/>
    <w:uiPriority w:val="99"/>
    <w:semiHidden/>
    <w:unhideWhenUsed/>
    <w:rsid w:val="00D81C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1C25"/>
    <w:rPr>
      <w:rFonts w:asciiTheme="majorHAnsi" w:eastAsiaTheme="majorEastAsia" w:hAnsiTheme="majorHAnsi" w:cstheme="majorBidi"/>
      <w:sz w:val="18"/>
      <w:szCs w:val="18"/>
    </w:rPr>
  </w:style>
  <w:style w:type="paragraph" w:customStyle="1" w:styleId="Default">
    <w:name w:val="Default"/>
    <w:rsid w:val="00AE587C"/>
    <w:pPr>
      <w:widowControl w:val="0"/>
      <w:autoSpaceDE w:val="0"/>
      <w:autoSpaceDN w:val="0"/>
      <w:adjustRightInd w:val="0"/>
    </w:pPr>
    <w:rPr>
      <w:rFonts w:ascii="游明朝" w:eastAsia="游明朝" w:cs="游明朝"/>
      <w:color w:val="000000"/>
      <w:kern w:val="0"/>
      <w:sz w:val="24"/>
      <w:szCs w:val="24"/>
    </w:rPr>
  </w:style>
  <w:style w:type="paragraph" w:styleId="a8">
    <w:name w:val="header"/>
    <w:basedOn w:val="a"/>
    <w:link w:val="a9"/>
    <w:uiPriority w:val="99"/>
    <w:unhideWhenUsed/>
    <w:rsid w:val="00991EEB"/>
    <w:pPr>
      <w:tabs>
        <w:tab w:val="center" w:pos="4252"/>
        <w:tab w:val="right" w:pos="8504"/>
      </w:tabs>
      <w:snapToGrid w:val="0"/>
    </w:pPr>
  </w:style>
  <w:style w:type="character" w:customStyle="1" w:styleId="a9">
    <w:name w:val="ヘッダー (文字)"/>
    <w:basedOn w:val="a0"/>
    <w:link w:val="a8"/>
    <w:uiPriority w:val="99"/>
    <w:rsid w:val="00991EEB"/>
  </w:style>
  <w:style w:type="paragraph" w:styleId="aa">
    <w:name w:val="footer"/>
    <w:basedOn w:val="a"/>
    <w:link w:val="ab"/>
    <w:uiPriority w:val="99"/>
    <w:unhideWhenUsed/>
    <w:rsid w:val="00991EEB"/>
    <w:pPr>
      <w:tabs>
        <w:tab w:val="center" w:pos="4252"/>
        <w:tab w:val="right" w:pos="8504"/>
      </w:tabs>
      <w:snapToGrid w:val="0"/>
    </w:pPr>
  </w:style>
  <w:style w:type="character" w:customStyle="1" w:styleId="ab">
    <w:name w:val="フッター (文字)"/>
    <w:basedOn w:val="a0"/>
    <w:link w:val="aa"/>
    <w:uiPriority w:val="99"/>
    <w:rsid w:val="0099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tei@hvt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DC28-F60C-4522-BBCB-6C639C07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jimu05</cp:lastModifiedBy>
  <cp:revision>22</cp:revision>
  <cp:lastPrinted>2019-03-05T02:06:00Z</cp:lastPrinted>
  <dcterms:created xsi:type="dcterms:W3CDTF">2018-10-24T04:46:00Z</dcterms:created>
  <dcterms:modified xsi:type="dcterms:W3CDTF">2019-05-23T01:55:00Z</dcterms:modified>
</cp:coreProperties>
</file>